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0D" w:rsidRDefault="00EF76A5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CB3DD1">
        <w:rPr>
          <w:rFonts w:ascii="Times New Roman" w:eastAsia="黑体" w:hAnsi="Times New Roman" w:hint="eastAsia"/>
          <w:sz w:val="32"/>
          <w:szCs w:val="32"/>
        </w:rPr>
        <w:t>5</w:t>
      </w:r>
    </w:p>
    <w:p w:rsidR="00A76444" w:rsidRDefault="00A76444">
      <w:pPr>
        <w:rPr>
          <w:rFonts w:ascii="Times New Roman" w:eastAsia="黑体" w:hAnsi="Times New Roman"/>
          <w:sz w:val="32"/>
          <w:szCs w:val="32"/>
        </w:rPr>
      </w:pPr>
    </w:p>
    <w:p w:rsidR="00755B0D" w:rsidRDefault="00EF76A5">
      <w:pPr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sz w:val="28"/>
          <w:szCs w:val="28"/>
        </w:rPr>
        <w:t>高等学校创新能力提升计划</w:t>
      </w:r>
      <w:r>
        <w:rPr>
          <w:rFonts w:ascii="Times New Roman" w:eastAsia="黑体" w:hAnsi="Times New Roman"/>
          <w:sz w:val="28"/>
          <w:szCs w:val="28"/>
        </w:rPr>
        <w:t xml:space="preserve"> </w:t>
      </w:r>
      <w:r>
        <w:rPr>
          <w:rFonts w:ascii="Times New Roman" w:eastAsia="黑体" w:hAnsi="Times New Roman"/>
          <w:sz w:val="24"/>
        </w:rPr>
        <w:t xml:space="preserve">                      </w:t>
      </w:r>
      <w:r>
        <w:rPr>
          <w:rFonts w:ascii="Times New Roman" w:eastAsia="黑体" w:hAnsi="Times New Roman"/>
          <w:sz w:val="28"/>
          <w:szCs w:val="28"/>
        </w:rPr>
        <w:t>类型</w:t>
      </w:r>
      <w:r>
        <w:rPr>
          <w:rFonts w:ascii="Times New Roman" w:eastAsia="黑体" w:hAnsi="Times New Roman"/>
          <w:sz w:val="24"/>
        </w:rPr>
        <w:t>：</w:t>
      </w:r>
    </w:p>
    <w:p w:rsidR="00755B0D" w:rsidRDefault="00755B0D">
      <w:pPr>
        <w:snapToGrid w:val="0"/>
        <w:spacing w:line="480" w:lineRule="auto"/>
        <w:ind w:firstLine="480"/>
        <w:rPr>
          <w:rFonts w:ascii="Times New Roman" w:eastAsia="黑体" w:hAnsi="Times New Roman"/>
          <w:sz w:val="24"/>
        </w:rPr>
      </w:pPr>
    </w:p>
    <w:p w:rsidR="00755B0D" w:rsidRDefault="00755B0D">
      <w:pPr>
        <w:snapToGrid w:val="0"/>
        <w:spacing w:line="480" w:lineRule="auto"/>
        <w:rPr>
          <w:rFonts w:ascii="Times New Roman" w:eastAsia="黑体" w:hAnsi="Times New Roman"/>
        </w:rPr>
      </w:pPr>
    </w:p>
    <w:p w:rsidR="00755B0D" w:rsidRDefault="00755B0D">
      <w:pPr>
        <w:snapToGrid w:val="0"/>
        <w:spacing w:line="480" w:lineRule="auto"/>
        <w:rPr>
          <w:rFonts w:ascii="Times New Roman" w:eastAsia="黑体" w:hAnsi="Times New Roman"/>
        </w:rPr>
      </w:pPr>
    </w:p>
    <w:p w:rsidR="00755B0D" w:rsidRDefault="00287D54">
      <w:pPr>
        <w:snapToGrid w:val="0"/>
        <w:spacing w:line="480" w:lineRule="auto"/>
        <w:ind w:firstLine="960"/>
        <w:jc w:val="center"/>
        <w:rPr>
          <w:rFonts w:ascii="Times New Roman" w:eastAsia="黑体" w:hAnsi="Times New Roman"/>
          <w:sz w:val="48"/>
          <w:szCs w:val="48"/>
        </w:rPr>
      </w:pPr>
      <w:r>
        <w:rPr>
          <w:rFonts w:ascii="Times New Roman" w:eastAsia="黑体" w:hAnsi="Times New Roman"/>
          <w:sz w:val="48"/>
          <w:szCs w:val="48"/>
        </w:rPr>
        <w:t>拟培育</w:t>
      </w:r>
      <w:r w:rsidR="00032137">
        <w:rPr>
          <w:rFonts w:ascii="Times New Roman" w:eastAsia="黑体" w:hAnsi="Times New Roman" w:hint="eastAsia"/>
          <w:sz w:val="48"/>
          <w:szCs w:val="48"/>
        </w:rPr>
        <w:t>浙江省</w:t>
      </w:r>
      <w:r w:rsidR="00EF76A5">
        <w:rPr>
          <w:rFonts w:ascii="Times New Roman" w:eastAsia="黑体" w:hAnsi="Times New Roman"/>
          <w:sz w:val="48"/>
          <w:szCs w:val="48"/>
        </w:rPr>
        <w:t>协同创新中心</w:t>
      </w:r>
    </w:p>
    <w:p w:rsidR="00755B0D" w:rsidRDefault="00EF76A5">
      <w:pPr>
        <w:snapToGrid w:val="0"/>
        <w:ind w:firstLine="880"/>
        <w:jc w:val="center"/>
        <w:rPr>
          <w:rFonts w:ascii="Times New Roman" w:eastAsia="黑体" w:hAnsi="Times New Roman"/>
          <w:sz w:val="48"/>
          <w:szCs w:val="48"/>
        </w:rPr>
      </w:pPr>
      <w:r>
        <w:rPr>
          <w:rFonts w:ascii="Times New Roman" w:eastAsia="黑体" w:hAnsi="Times New Roman"/>
          <w:sz w:val="48"/>
          <w:szCs w:val="48"/>
        </w:rPr>
        <w:t>申报书</w:t>
      </w:r>
    </w:p>
    <w:p w:rsidR="001E661A" w:rsidRDefault="001E661A">
      <w:pPr>
        <w:snapToGrid w:val="0"/>
        <w:ind w:firstLine="880"/>
        <w:jc w:val="center"/>
        <w:rPr>
          <w:rFonts w:ascii="Times New Roman" w:eastAsia="黑体" w:hAnsi="Times New Roman"/>
          <w:sz w:val="44"/>
          <w:szCs w:val="44"/>
        </w:rPr>
      </w:pPr>
    </w:p>
    <w:p w:rsidR="00755B0D" w:rsidRDefault="00EF76A5">
      <w:pPr>
        <w:snapToGrid w:val="0"/>
        <w:ind w:firstLine="600"/>
        <w:rPr>
          <w:rFonts w:ascii="Times New Roman" w:eastAsia="楷体_GB2312" w:hAnsi="Times New Roman" w:hint="eastAsia"/>
          <w:sz w:val="32"/>
        </w:rPr>
      </w:pPr>
      <w:r>
        <w:rPr>
          <w:rFonts w:ascii="Times New Roman" w:eastAsia="黑体" w:hAnsi="Times New Roman"/>
          <w:sz w:val="32"/>
        </w:rPr>
        <w:t>中心</w:t>
      </w:r>
      <w:r>
        <w:rPr>
          <w:rFonts w:ascii="Times New Roman" w:eastAsia="黑体" w:hAnsi="Times New Roman"/>
          <w:sz w:val="30"/>
          <w:szCs w:val="30"/>
        </w:rPr>
        <w:t>名称</w:t>
      </w:r>
      <w:r>
        <w:rPr>
          <w:rFonts w:ascii="Times New Roman" w:eastAsia="黑体" w:hAnsi="Times New Roman"/>
          <w:sz w:val="32"/>
        </w:rPr>
        <w:t>：</w:t>
      </w:r>
      <w:r>
        <w:rPr>
          <w:rFonts w:ascii="Times New Roman" w:eastAsia="楷体_GB2312" w:hAnsi="Times New Roman"/>
          <w:sz w:val="32"/>
        </w:rPr>
        <w:t>（请使用仿宋</w:t>
      </w:r>
      <w:r>
        <w:rPr>
          <w:rFonts w:ascii="Times New Roman" w:eastAsia="楷体_GB2312" w:hAnsi="Times New Roman"/>
          <w:sz w:val="32"/>
        </w:rPr>
        <w:t>3</w:t>
      </w:r>
      <w:r>
        <w:rPr>
          <w:rFonts w:ascii="Times New Roman" w:eastAsia="楷体_GB2312" w:hAnsi="Times New Roman"/>
          <w:sz w:val="32"/>
        </w:rPr>
        <w:t>号字）</w:t>
      </w:r>
    </w:p>
    <w:p w:rsidR="008570D7" w:rsidRDefault="008570D7">
      <w:pPr>
        <w:snapToGrid w:val="0"/>
        <w:ind w:firstLine="600"/>
        <w:rPr>
          <w:rFonts w:ascii="Times New Roman" w:eastAsia="楷体_GB2312" w:hAnsi="Times New Roman" w:hint="eastAsia"/>
          <w:sz w:val="32"/>
        </w:rPr>
      </w:pPr>
    </w:p>
    <w:p w:rsidR="008570D7" w:rsidRDefault="008570D7">
      <w:pPr>
        <w:snapToGrid w:val="0"/>
        <w:ind w:firstLine="600"/>
        <w:rPr>
          <w:rFonts w:ascii="Times New Roman" w:eastAsia="楷体_GB2312" w:hAnsi="Times New Roman"/>
          <w:sz w:val="32"/>
        </w:rPr>
      </w:pPr>
      <w:r w:rsidRPr="008570D7">
        <w:rPr>
          <w:rFonts w:ascii="Times New Roman" w:eastAsia="黑体" w:hAnsi="Times New Roman" w:hint="eastAsia"/>
          <w:sz w:val="32"/>
        </w:rPr>
        <w:t>牵头单位（盖章）</w:t>
      </w:r>
      <w:r>
        <w:rPr>
          <w:rFonts w:ascii="Times New Roman" w:eastAsia="黑体" w:hAnsi="Times New Roman" w:hint="eastAsia"/>
          <w:sz w:val="32"/>
        </w:rPr>
        <w:t>：</w:t>
      </w:r>
    </w:p>
    <w:p w:rsidR="00755B0D" w:rsidRDefault="00755B0D">
      <w:pPr>
        <w:snapToGrid w:val="0"/>
        <w:ind w:firstLine="600"/>
        <w:rPr>
          <w:rFonts w:ascii="Times New Roman" w:eastAsia="楷体_GB2312" w:hAnsi="Times New Roman"/>
          <w:sz w:val="32"/>
        </w:rPr>
      </w:pPr>
    </w:p>
    <w:p w:rsidR="001E661A" w:rsidRDefault="00EF76A5" w:rsidP="001709E3">
      <w:pPr>
        <w:snapToGrid w:val="0"/>
        <w:ind w:firstLineChars="200" w:firstLine="640"/>
        <w:rPr>
          <w:rFonts w:ascii="Times New Roman" w:eastAsia="楷体_GB2312" w:hAnsi="Times New Roman"/>
          <w:sz w:val="32"/>
        </w:rPr>
      </w:pPr>
      <w:r>
        <w:rPr>
          <w:rFonts w:ascii="Times New Roman" w:eastAsia="黑体" w:hAnsi="Times New Roman"/>
          <w:sz w:val="32"/>
        </w:rPr>
        <w:t>依托主体学科：</w:t>
      </w:r>
      <w:r>
        <w:rPr>
          <w:rFonts w:ascii="Times New Roman" w:eastAsia="楷体_GB2312" w:hAnsi="Times New Roman"/>
          <w:sz w:val="32"/>
        </w:rPr>
        <w:t>（填写一级学科）</w:t>
      </w:r>
    </w:p>
    <w:p w:rsidR="001E661A" w:rsidRDefault="001E661A" w:rsidP="001E661A">
      <w:pPr>
        <w:snapToGrid w:val="0"/>
        <w:ind w:firstLineChars="200" w:firstLine="640"/>
        <w:rPr>
          <w:rFonts w:ascii="Times New Roman" w:eastAsia="楷体_GB2312" w:hAnsi="Times New Roman"/>
          <w:sz w:val="32"/>
        </w:rPr>
      </w:pPr>
    </w:p>
    <w:p w:rsidR="00755B0D" w:rsidRDefault="00EF76A5" w:rsidP="001E661A">
      <w:pPr>
        <w:snapToGrid w:val="0"/>
        <w:ind w:firstLineChars="200" w:firstLine="600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中心主任：</w:t>
      </w:r>
    </w:p>
    <w:p w:rsidR="00755B0D" w:rsidRDefault="00755B0D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</w:p>
    <w:p w:rsidR="00755B0D" w:rsidRDefault="00EF76A5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联</w:t>
      </w:r>
      <w:r>
        <w:rPr>
          <w:rFonts w:ascii="Times New Roman" w:eastAsia="黑体" w:hAnsi="Times New Roman"/>
          <w:sz w:val="30"/>
          <w:szCs w:val="30"/>
        </w:rPr>
        <w:t xml:space="preserve"> </w:t>
      </w:r>
      <w:r>
        <w:rPr>
          <w:rFonts w:ascii="Times New Roman" w:eastAsia="黑体" w:hAnsi="Times New Roman"/>
          <w:sz w:val="30"/>
          <w:szCs w:val="30"/>
        </w:rPr>
        <w:t>系</w:t>
      </w:r>
      <w:r>
        <w:rPr>
          <w:rFonts w:ascii="Times New Roman" w:eastAsia="黑体" w:hAnsi="Times New Roman"/>
          <w:sz w:val="30"/>
          <w:szCs w:val="30"/>
        </w:rPr>
        <w:t xml:space="preserve"> </w:t>
      </w:r>
      <w:r>
        <w:rPr>
          <w:rFonts w:ascii="Times New Roman" w:eastAsia="黑体" w:hAnsi="Times New Roman"/>
          <w:sz w:val="30"/>
          <w:szCs w:val="30"/>
        </w:rPr>
        <w:t>人：</w:t>
      </w:r>
    </w:p>
    <w:p w:rsidR="00755B0D" w:rsidRDefault="00755B0D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</w:p>
    <w:p w:rsidR="00755B0D" w:rsidRDefault="00EF76A5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联系电话：</w:t>
      </w:r>
    </w:p>
    <w:p w:rsidR="00755B0D" w:rsidRDefault="00755B0D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</w:p>
    <w:p w:rsidR="00755B0D" w:rsidRDefault="008239C0">
      <w:pPr>
        <w:snapToGrid w:val="0"/>
        <w:ind w:firstLine="600"/>
        <w:rPr>
          <w:rFonts w:ascii="Times New Roman" w:eastAsia="黑体" w:hAnsi="Times New Roman" w:hint="eastAsia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拟向省教育厅申报年度</w:t>
      </w:r>
      <w:r>
        <w:rPr>
          <w:rFonts w:ascii="Times New Roman" w:eastAsia="黑体" w:hAnsi="Times New Roman" w:hint="eastAsia"/>
          <w:sz w:val="30"/>
          <w:szCs w:val="30"/>
        </w:rPr>
        <w:t>：</w:t>
      </w:r>
    </w:p>
    <w:p w:rsidR="00C35DDE" w:rsidRDefault="00C35DDE">
      <w:pPr>
        <w:snapToGrid w:val="0"/>
        <w:ind w:firstLine="600"/>
        <w:rPr>
          <w:rFonts w:ascii="Times New Roman" w:eastAsia="黑体" w:hAnsi="Times New Roman" w:hint="eastAsia"/>
          <w:sz w:val="30"/>
          <w:szCs w:val="30"/>
        </w:rPr>
      </w:pPr>
    </w:p>
    <w:p w:rsidR="00C35DDE" w:rsidRPr="008570D7" w:rsidRDefault="00C35DDE">
      <w:pPr>
        <w:snapToGrid w:val="0"/>
        <w:ind w:firstLine="600"/>
        <w:rPr>
          <w:rFonts w:ascii="Times New Roman" w:eastAsia="黑体" w:hAnsi="Times New Roman"/>
          <w:sz w:val="30"/>
          <w:szCs w:val="30"/>
        </w:rPr>
      </w:pPr>
    </w:p>
    <w:p w:rsidR="00755B0D" w:rsidRDefault="00755B0D" w:rsidP="001709E3">
      <w:pPr>
        <w:snapToGrid w:val="0"/>
        <w:rPr>
          <w:rFonts w:ascii="Times New Roman" w:eastAsia="黑体" w:hAnsi="Times New Roman"/>
          <w:sz w:val="30"/>
          <w:szCs w:val="30"/>
        </w:rPr>
      </w:pPr>
    </w:p>
    <w:p w:rsidR="00755B0D" w:rsidRDefault="00EF76A5">
      <w:pPr>
        <w:snapToGrid w:val="0"/>
        <w:ind w:firstLine="640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2022</w:t>
      </w:r>
      <w:r>
        <w:rPr>
          <w:rFonts w:ascii="Times New Roman" w:eastAsia="黑体" w:hAnsi="Times New Roman"/>
          <w:sz w:val="32"/>
          <w:szCs w:val="32"/>
        </w:rPr>
        <w:t>年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/>
          <w:sz w:val="32"/>
          <w:szCs w:val="32"/>
        </w:rPr>
        <w:t>月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/>
          <w:sz w:val="32"/>
          <w:szCs w:val="32"/>
        </w:rPr>
        <w:t>日</w:t>
      </w:r>
    </w:p>
    <w:p w:rsidR="00755B0D" w:rsidRDefault="00EF76A5">
      <w:pPr>
        <w:snapToGrid w:val="0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6"/>
          <w:szCs w:val="36"/>
        </w:rPr>
        <w:br w:type="page"/>
      </w:r>
      <w:r>
        <w:rPr>
          <w:rFonts w:ascii="Times New Roman" w:eastAsia="黑体" w:hAnsi="Times New Roman"/>
          <w:bCs/>
          <w:sz w:val="32"/>
          <w:szCs w:val="32"/>
        </w:rPr>
        <w:lastRenderedPageBreak/>
        <w:t>信息表</w:t>
      </w:r>
    </w:p>
    <w:tbl>
      <w:tblPr>
        <w:tblW w:w="92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1171"/>
        <w:gridCol w:w="2158"/>
        <w:gridCol w:w="1843"/>
        <w:gridCol w:w="2276"/>
      </w:tblGrid>
      <w:tr w:rsidR="00EA497D">
        <w:trPr>
          <w:trHeight w:val="567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中心名称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567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中心类型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leftChars="-50" w:left="-105" w:rightChars="-50" w:right="-105" w:firstLineChars="100" w:firstLine="24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科学前沿</w:t>
            </w:r>
            <w:r>
              <w:rPr>
                <w:rFonts w:ascii="Times New Roman" w:eastAsia="仿宋_GB2312" w:hAnsi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文化传承</w:t>
            </w:r>
            <w:r>
              <w:rPr>
                <w:rFonts w:ascii="Times New Roman" w:eastAsia="仿宋_GB2312" w:hAnsi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行业产业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区域发展</w:t>
            </w:r>
          </w:p>
        </w:tc>
      </w:tr>
      <w:tr w:rsidR="00EA497D">
        <w:trPr>
          <w:trHeight w:val="567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培育组建时间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F4C19" w:rsidTr="000F7125">
        <w:trPr>
          <w:trHeight w:val="608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负责人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职务</w:t>
            </w:r>
            <w:r>
              <w:rPr>
                <w:rFonts w:ascii="Times New Roman" w:eastAsia="仿宋_GB2312" w:hAnsi="Times New Roman"/>
                <w:sz w:val="24"/>
              </w:rPr>
              <w:t>/</w:t>
            </w:r>
            <w:r>
              <w:rPr>
                <w:rFonts w:ascii="Times New Roman" w:eastAsia="仿宋_GB2312" w:hAnsi="Times New Roman"/>
                <w:sz w:val="24"/>
              </w:rPr>
              <w:t>职称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DF4C19" w:rsidTr="000F7125">
        <w:trPr>
          <w:trHeight w:val="616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19" w:rsidRDefault="00DF4C19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68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核心</w:t>
            </w:r>
          </w:p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协同</w:t>
            </w:r>
          </w:p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单位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47"/>
          <w:jc w:val="center"/>
        </w:trPr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67"/>
          <w:jc w:val="center"/>
        </w:trPr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59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主要</w:t>
            </w:r>
          </w:p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参与</w:t>
            </w:r>
          </w:p>
          <w:p w:rsidR="00755B0D" w:rsidRDefault="00EF76A5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单位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51"/>
          <w:jc w:val="center"/>
        </w:trPr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43"/>
          <w:jc w:val="center"/>
        </w:trPr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wordWrap w:val="0"/>
              <w:snapToGrid w:val="0"/>
              <w:ind w:leftChars="-50" w:left="-105"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cantSplit/>
          <w:trHeight w:val="1864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重大需求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与中心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发展目标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240" w:lineRule="exact"/>
              <w:ind w:rightChars="-50" w:right="-105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（限</w:t>
            </w:r>
            <w:r>
              <w:rPr>
                <w:rFonts w:ascii="Times New Roman" w:eastAsia="仿宋_GB2312" w:hAnsi="Times New Roman"/>
                <w:sz w:val="24"/>
              </w:rPr>
              <w:t>500</w:t>
            </w:r>
            <w:r>
              <w:rPr>
                <w:rFonts w:ascii="Times New Roman" w:eastAsia="仿宋_GB2312" w:hAnsi="Times New Roman"/>
                <w:sz w:val="24"/>
              </w:rPr>
              <w:t>字内）</w:t>
            </w:r>
          </w:p>
        </w:tc>
      </w:tr>
      <w:tr w:rsidR="00EA497D">
        <w:trPr>
          <w:cantSplit/>
          <w:trHeight w:val="2016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重大协同创新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任务与主要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考核指标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（限</w:t>
            </w:r>
            <w:r>
              <w:rPr>
                <w:rFonts w:ascii="Times New Roman" w:eastAsia="仿宋_GB2312" w:hAnsi="Times New Roman"/>
                <w:sz w:val="24"/>
              </w:rPr>
              <w:t>500</w:t>
            </w:r>
            <w:r>
              <w:rPr>
                <w:rFonts w:ascii="Times New Roman" w:eastAsia="仿宋_GB2312" w:hAnsi="Times New Roman"/>
                <w:sz w:val="24"/>
              </w:rPr>
              <w:t>字内）</w:t>
            </w:r>
          </w:p>
        </w:tc>
      </w:tr>
      <w:tr w:rsidR="00EA497D">
        <w:trPr>
          <w:cantSplit/>
          <w:trHeight w:val="2283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中心培育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组建的</w:t>
            </w:r>
          </w:p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主要过程</w:t>
            </w:r>
          </w:p>
        </w:tc>
        <w:tc>
          <w:tcPr>
            <w:tcW w:w="7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ind w:rightChars="-50" w:right="-105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（限</w:t>
            </w:r>
            <w:r>
              <w:rPr>
                <w:rFonts w:ascii="Times New Roman" w:eastAsia="仿宋_GB2312" w:hAnsi="Times New Roman"/>
                <w:sz w:val="24"/>
              </w:rPr>
              <w:t>500</w:t>
            </w:r>
            <w:r>
              <w:rPr>
                <w:rFonts w:ascii="Times New Roman" w:eastAsia="仿宋_GB2312" w:hAnsi="Times New Roman"/>
                <w:sz w:val="24"/>
              </w:rPr>
              <w:t>字内）</w:t>
            </w:r>
          </w:p>
        </w:tc>
      </w:tr>
    </w:tbl>
    <w:p w:rsidR="00755B0D" w:rsidRDefault="00EF76A5" w:rsidP="00002B00">
      <w:pPr>
        <w:spacing w:line="520" w:lineRule="exact"/>
        <w:ind w:firstLineChars="337" w:firstLine="708"/>
        <w:jc w:val="left"/>
      </w:pPr>
      <w:r>
        <w:br w:type="page"/>
      </w:r>
      <w:r>
        <w:rPr>
          <w:rFonts w:ascii="Times New Roman" w:eastAsia="黑体" w:hAnsi="Times New Roman"/>
          <w:sz w:val="32"/>
          <w:szCs w:val="32"/>
        </w:rPr>
        <w:lastRenderedPageBreak/>
        <w:t>一、协同创新中心基本情况简述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1.1 </w:t>
      </w:r>
      <w:r>
        <w:rPr>
          <w:rFonts w:ascii="Times New Roman" w:eastAsia="仿宋_GB2312" w:hAnsi="Times New Roman"/>
          <w:sz w:val="32"/>
          <w:szCs w:val="32"/>
        </w:rPr>
        <w:t>重大需求与协同创新需求分析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1.2 </w:t>
      </w:r>
      <w:r>
        <w:rPr>
          <w:rFonts w:ascii="Times New Roman" w:eastAsia="仿宋_GB2312" w:hAnsi="Times New Roman"/>
          <w:sz w:val="32"/>
          <w:szCs w:val="32"/>
        </w:rPr>
        <w:t>协同创新中心对接一流大学和一流学科建设情况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1.3 </w:t>
      </w:r>
      <w:r>
        <w:rPr>
          <w:rFonts w:ascii="Times New Roman" w:eastAsia="仿宋_GB2312" w:hAnsi="Times New Roman"/>
          <w:sz w:val="32"/>
          <w:szCs w:val="32"/>
        </w:rPr>
        <w:t>协同创新中心建设使命与发展目标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1.4 </w:t>
      </w:r>
      <w:r>
        <w:rPr>
          <w:rFonts w:ascii="Times New Roman" w:eastAsia="仿宋_GB2312" w:hAnsi="Times New Roman"/>
          <w:sz w:val="32"/>
          <w:szCs w:val="32"/>
        </w:rPr>
        <w:t>协同创新中心组建方式、主要分工以及培育过程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1.5 </w:t>
      </w:r>
      <w:r>
        <w:rPr>
          <w:rFonts w:ascii="Times New Roman" w:eastAsia="仿宋_GB2312" w:hAnsi="Times New Roman"/>
          <w:sz w:val="32"/>
          <w:szCs w:val="32"/>
        </w:rPr>
        <w:t>协同创新中心机制体制改革整体思路与主要创新点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1.6 </w:t>
      </w:r>
      <w:r>
        <w:rPr>
          <w:rFonts w:ascii="Times New Roman" w:eastAsia="仿宋_GB2312" w:hAnsi="Times New Roman"/>
          <w:sz w:val="32"/>
          <w:szCs w:val="32"/>
        </w:rPr>
        <w:t>协同创新中心的组建基础与实力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二、协同创新中心培育的主要实施情况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2.1 </w:t>
      </w:r>
      <w:r>
        <w:rPr>
          <w:rFonts w:ascii="Times New Roman" w:eastAsia="仿宋_GB2312" w:hAnsi="Times New Roman"/>
          <w:sz w:val="32"/>
          <w:szCs w:val="32"/>
        </w:rPr>
        <w:t>重大协同创新任务承担与进展情况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重点说明中心重大协同创新任务的来源、支持方式、实施周期、拟突破的重大科学与技术问题以及主要创新指标等。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2.2 </w:t>
      </w:r>
      <w:r>
        <w:rPr>
          <w:rFonts w:ascii="Times New Roman" w:eastAsia="仿宋_GB2312" w:hAnsi="Times New Roman"/>
          <w:sz w:val="32"/>
          <w:szCs w:val="32"/>
        </w:rPr>
        <w:t>团队建设与人事制度改革执行情况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重点说明中心实际到位的人员与团队情况、聘用与考核模式以及实际执行的绩效奖励方式等。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2.3 </w:t>
      </w:r>
      <w:r>
        <w:rPr>
          <w:rFonts w:ascii="Times New Roman" w:eastAsia="仿宋_GB2312" w:hAnsi="Times New Roman"/>
          <w:sz w:val="32"/>
          <w:szCs w:val="32"/>
        </w:rPr>
        <w:t>人才培养机制改革执行情况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重点说明在新的培养模式下学生招录、课程设置、培养方案以及相应人才计划的实施情况等。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2.4 </w:t>
      </w:r>
      <w:r>
        <w:rPr>
          <w:rFonts w:ascii="Times New Roman" w:eastAsia="仿宋_GB2312" w:hAnsi="Times New Roman"/>
          <w:sz w:val="32"/>
          <w:szCs w:val="32"/>
        </w:rPr>
        <w:t>创新资源整合与共享情况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重点说明中心在基地、平台、仪器设备、图书资料等创新要素的整合情况、形成的新能力与长效机制等。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2.5 </w:t>
      </w:r>
      <w:r>
        <w:rPr>
          <w:rFonts w:ascii="Times New Roman" w:eastAsia="仿宋_GB2312" w:hAnsi="Times New Roman"/>
          <w:sz w:val="32"/>
          <w:szCs w:val="32"/>
        </w:rPr>
        <w:t>国内外合作与交流情况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重点说明中心已开展的重大国际合作研究、主持召开的重要学术会议、联合基地建设以及人员交流与互派互访等情况。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2.6 </w:t>
      </w:r>
      <w:r>
        <w:rPr>
          <w:rFonts w:ascii="Times New Roman" w:eastAsia="仿宋_GB2312" w:hAnsi="Times New Roman"/>
          <w:sz w:val="32"/>
          <w:szCs w:val="32"/>
        </w:rPr>
        <w:t>其他方面改革措施的执行情况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三、协同创新中心培育的代表性成效</w:t>
      </w:r>
      <w:r>
        <w:rPr>
          <w:rFonts w:ascii="Times New Roman" w:eastAsia="仿宋_GB2312" w:hAnsi="Times New Roman"/>
          <w:sz w:val="28"/>
          <w:szCs w:val="28"/>
        </w:rPr>
        <w:t>（举例说明，不超过</w:t>
      </w:r>
      <w:r>
        <w:rPr>
          <w:rFonts w:ascii="Times New Roman" w:eastAsia="仿宋_GB2312" w:hAnsi="Times New Roman"/>
          <w:sz w:val="28"/>
          <w:szCs w:val="28"/>
        </w:rPr>
        <w:t>5</w:t>
      </w:r>
      <w:r>
        <w:rPr>
          <w:rFonts w:ascii="Times New Roman" w:eastAsia="仿宋_GB2312" w:hAnsi="Times New Roman"/>
          <w:sz w:val="28"/>
          <w:szCs w:val="28"/>
        </w:rPr>
        <w:t>项）</w:t>
      </w:r>
    </w:p>
    <w:tbl>
      <w:tblPr>
        <w:tblW w:w="8830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6"/>
        <w:gridCol w:w="1260"/>
        <w:gridCol w:w="3196"/>
        <w:gridCol w:w="1248"/>
      </w:tblGrid>
      <w:tr w:rsidR="00EA497D">
        <w:trPr>
          <w:trHeight w:val="430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4.</w:t>
            </w:r>
            <w:r>
              <w:rPr>
                <w:rFonts w:ascii="Times New Roman" w:eastAsia="仿宋_GB2312" w:hAnsi="Times New Roman"/>
                <w:sz w:val="24"/>
              </w:rPr>
              <w:t>地方政府投入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4.</w:t>
            </w:r>
            <w:r>
              <w:rPr>
                <w:rFonts w:ascii="Times New Roman" w:eastAsia="仿宋_GB2312" w:hAnsi="Times New Roman"/>
                <w:sz w:val="24"/>
              </w:rPr>
              <w:t>人才引进与团队建设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50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5.</w:t>
            </w:r>
            <w:r>
              <w:rPr>
                <w:rFonts w:ascii="Times New Roman" w:eastAsia="仿宋_GB2312" w:hAnsi="Times New Roman"/>
                <w:sz w:val="24"/>
              </w:rPr>
              <w:t>国际合作任务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5.</w:t>
            </w:r>
            <w:r>
              <w:rPr>
                <w:rFonts w:ascii="Times New Roman" w:eastAsia="仿宋_GB2312" w:hAnsi="Times New Roman"/>
                <w:sz w:val="24"/>
              </w:rPr>
              <w:t>学生培养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71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6.</w:t>
            </w:r>
            <w:r>
              <w:rPr>
                <w:rFonts w:ascii="Times New Roman" w:eastAsia="仿宋_GB2312" w:hAnsi="Times New Roman"/>
                <w:sz w:val="24"/>
              </w:rPr>
              <w:t>企业支持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6.</w:t>
            </w:r>
            <w:r>
              <w:rPr>
                <w:rFonts w:ascii="Times New Roman" w:eastAsia="仿宋_GB2312" w:hAnsi="Times New Roman"/>
                <w:sz w:val="24"/>
              </w:rPr>
              <w:t>国内外合作交流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71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7.</w:t>
            </w:r>
            <w:r>
              <w:rPr>
                <w:rFonts w:ascii="Times New Roman" w:eastAsia="仿宋_GB2312" w:hAnsi="Times New Roman"/>
                <w:sz w:val="24"/>
              </w:rPr>
              <w:t>高校自筹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7.</w:t>
            </w:r>
            <w:r>
              <w:rPr>
                <w:rFonts w:ascii="Times New Roman" w:eastAsia="仿宋_GB2312" w:hAnsi="Times New Roman"/>
                <w:sz w:val="24"/>
              </w:rPr>
              <w:t>日常运行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71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8.</w:t>
            </w:r>
            <w:r>
              <w:rPr>
                <w:rFonts w:ascii="Times New Roman" w:eastAsia="仿宋_GB2312" w:hAnsi="Times New Roman"/>
                <w:sz w:val="24"/>
              </w:rPr>
              <w:t>其他（须注明来源）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8.</w:t>
            </w:r>
            <w:r>
              <w:rPr>
                <w:rFonts w:ascii="Times New Roman" w:eastAsia="仿宋_GB2312" w:hAnsi="Times New Roman"/>
                <w:sz w:val="24"/>
              </w:rPr>
              <w:t>其他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497D">
        <w:trPr>
          <w:trHeight w:val="471"/>
          <w:jc w:val="center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合计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EF76A5">
            <w:pPr>
              <w:snapToGrid w:val="0"/>
              <w:spacing w:line="32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合计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B0D" w:rsidRDefault="00755B0D">
            <w:pPr>
              <w:snapToGrid w:val="0"/>
              <w:spacing w:line="32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755B0D" w:rsidRDefault="00760CEE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</w:t>
      </w:r>
      <w:r w:rsidR="00EF76A5">
        <w:rPr>
          <w:rFonts w:ascii="Times New Roman" w:eastAsia="黑体" w:hAnsi="Times New Roman"/>
          <w:sz w:val="32"/>
          <w:szCs w:val="32"/>
        </w:rPr>
        <w:t>、未来四年（</w:t>
      </w:r>
      <w:r w:rsidR="00EF76A5">
        <w:rPr>
          <w:rFonts w:ascii="Times New Roman" w:eastAsia="黑体" w:hAnsi="Times New Roman"/>
          <w:sz w:val="32"/>
          <w:szCs w:val="32"/>
        </w:rPr>
        <w:t>2023—2026</w:t>
      </w:r>
      <w:r w:rsidR="00EF76A5">
        <w:rPr>
          <w:rFonts w:ascii="Times New Roman" w:eastAsia="黑体" w:hAnsi="Times New Roman"/>
          <w:sz w:val="32"/>
          <w:szCs w:val="32"/>
        </w:rPr>
        <w:t>年）的实施计划、绩效指标</w:t>
      </w:r>
      <w:r w:rsidR="00EF76A5">
        <w:rPr>
          <w:rFonts w:ascii="Times New Roman" w:eastAsia="黑体" w:hAnsi="Times New Roman" w:hint="eastAsia"/>
          <w:sz w:val="32"/>
          <w:szCs w:val="32"/>
        </w:rPr>
        <w:t>、</w:t>
      </w:r>
      <w:r w:rsidR="00EF76A5">
        <w:rPr>
          <w:rFonts w:ascii="Times New Roman" w:eastAsia="黑体" w:hAnsi="Times New Roman"/>
          <w:sz w:val="32"/>
          <w:szCs w:val="32"/>
        </w:rPr>
        <w:t>预期成效</w:t>
      </w:r>
      <w:r w:rsidR="00EF76A5">
        <w:rPr>
          <w:rFonts w:ascii="Times New Roman" w:eastAsia="黑体" w:hAnsi="Times New Roman" w:hint="eastAsia"/>
          <w:sz w:val="32"/>
          <w:szCs w:val="32"/>
        </w:rPr>
        <w:t>和学校承诺投入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围绕重大协同创新目标和任务，重点说明中心未来四年的实施计划、年度目标以及预计的主要成效等。</w:t>
      </w:r>
    </w:p>
    <w:p w:rsidR="00755B0D" w:rsidRDefault="00EF76A5">
      <w:pPr>
        <w:spacing w:line="52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如获省级认定，学校每年承诺的投入情况。</w:t>
      </w:r>
    </w:p>
    <w:p w:rsidR="00755B0D" w:rsidRDefault="00760CEE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</w:t>
      </w:r>
      <w:r w:rsidR="00EF76A5">
        <w:rPr>
          <w:rFonts w:ascii="Times New Roman" w:eastAsia="黑体" w:hAnsi="Times New Roman"/>
          <w:sz w:val="32"/>
          <w:szCs w:val="32"/>
        </w:rPr>
        <w:t>、</w:t>
      </w:r>
      <w:r w:rsidR="00B93FFE">
        <w:rPr>
          <w:rFonts w:ascii="Times New Roman" w:eastAsia="黑体" w:hAnsi="Times New Roman" w:hint="eastAsia"/>
          <w:sz w:val="32"/>
          <w:szCs w:val="32"/>
        </w:rPr>
        <w:t>经费</w:t>
      </w:r>
      <w:r w:rsidR="00B93FFE">
        <w:rPr>
          <w:rFonts w:ascii="Times New Roman" w:eastAsia="黑体" w:hAnsi="Times New Roman"/>
          <w:sz w:val="32"/>
          <w:szCs w:val="32"/>
        </w:rPr>
        <w:t>预算表</w:t>
      </w:r>
    </w:p>
    <w:tbl>
      <w:tblPr>
        <w:tblW w:w="46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2672"/>
        <w:gridCol w:w="2855"/>
        <w:gridCol w:w="2127"/>
      </w:tblGrid>
      <w:tr w:rsidR="00B93FFE" w:rsidTr="00680E56">
        <w:trPr>
          <w:trHeight w:val="454"/>
        </w:trPr>
        <w:tc>
          <w:tcPr>
            <w:tcW w:w="3489" w:type="dxa"/>
            <w:gridSpan w:val="2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经费开支科目</w:t>
            </w:r>
          </w:p>
        </w:tc>
        <w:tc>
          <w:tcPr>
            <w:tcW w:w="2855" w:type="dxa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预算经费总额（万元）</w:t>
            </w:r>
          </w:p>
        </w:tc>
        <w:tc>
          <w:tcPr>
            <w:tcW w:w="2127" w:type="dxa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备注</w:t>
            </w:r>
          </w:p>
        </w:tc>
      </w:tr>
      <w:tr w:rsidR="00B93FFE" w:rsidTr="00680E56">
        <w:trPr>
          <w:trHeight w:val="454"/>
        </w:trPr>
        <w:tc>
          <w:tcPr>
            <w:tcW w:w="817" w:type="dxa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bookmarkStart w:id="0" w:name="SYS_YS_CZSBF" w:colFirst="3" w:colLast="3"/>
            <w:r w:rsidRPr="00C35DDE">
              <w:rPr>
                <w:rFonts w:ascii="Times New Roman" w:eastAsia="仿宋_GB2312" w:hAnsi="Times New Roman" w:hint="eastAsia"/>
                <w:sz w:val="24"/>
              </w:rPr>
              <w:t>1</w:t>
            </w:r>
          </w:p>
        </w:tc>
        <w:tc>
          <w:tcPr>
            <w:tcW w:w="2672" w:type="dxa"/>
            <w:vAlign w:val="center"/>
          </w:tcPr>
          <w:p w:rsidR="00B93FFE" w:rsidRPr="00C35DDE" w:rsidRDefault="00B93FFE" w:rsidP="003653B8">
            <w:pPr>
              <w:spacing w:line="380" w:lineRule="exact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开放基金</w:t>
            </w:r>
          </w:p>
        </w:tc>
        <w:tc>
          <w:tcPr>
            <w:tcW w:w="2855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bookmarkEnd w:id="0"/>
      <w:tr w:rsidR="00B93FFE" w:rsidTr="00680E56">
        <w:trPr>
          <w:trHeight w:val="454"/>
        </w:trPr>
        <w:tc>
          <w:tcPr>
            <w:tcW w:w="817" w:type="dxa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2</w:t>
            </w:r>
          </w:p>
        </w:tc>
        <w:tc>
          <w:tcPr>
            <w:tcW w:w="2672" w:type="dxa"/>
            <w:vAlign w:val="center"/>
          </w:tcPr>
          <w:p w:rsidR="00B93FFE" w:rsidRPr="00C35DDE" w:rsidRDefault="00B93FFE" w:rsidP="003653B8">
            <w:pPr>
              <w:spacing w:line="380" w:lineRule="exact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学术会议</w:t>
            </w:r>
          </w:p>
        </w:tc>
        <w:tc>
          <w:tcPr>
            <w:tcW w:w="2855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93FFE" w:rsidTr="00680E56">
        <w:trPr>
          <w:trHeight w:val="454"/>
        </w:trPr>
        <w:tc>
          <w:tcPr>
            <w:tcW w:w="817" w:type="dxa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3</w:t>
            </w:r>
          </w:p>
        </w:tc>
        <w:tc>
          <w:tcPr>
            <w:tcW w:w="2672" w:type="dxa"/>
            <w:vAlign w:val="center"/>
          </w:tcPr>
          <w:p w:rsidR="00B93FFE" w:rsidRPr="00C35DDE" w:rsidRDefault="00B93FFE" w:rsidP="003653B8">
            <w:pPr>
              <w:spacing w:line="380" w:lineRule="exact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运行管理费</w:t>
            </w:r>
          </w:p>
        </w:tc>
        <w:tc>
          <w:tcPr>
            <w:tcW w:w="2855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93FFE" w:rsidTr="00680E56">
        <w:trPr>
          <w:trHeight w:val="454"/>
        </w:trPr>
        <w:tc>
          <w:tcPr>
            <w:tcW w:w="3489" w:type="dxa"/>
            <w:gridSpan w:val="2"/>
            <w:vAlign w:val="center"/>
          </w:tcPr>
          <w:p w:rsidR="00B93FFE" w:rsidRPr="00C35DDE" w:rsidRDefault="00B93FFE" w:rsidP="003653B8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 w:rsidRPr="00C35DDE">
              <w:rPr>
                <w:rFonts w:ascii="Times New Roman" w:eastAsia="仿宋_GB2312" w:hAnsi="Times New Roman" w:hint="eastAsia"/>
                <w:sz w:val="24"/>
              </w:rPr>
              <w:t>总计</w:t>
            </w:r>
          </w:p>
        </w:tc>
        <w:tc>
          <w:tcPr>
            <w:tcW w:w="2855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93FFE" w:rsidRPr="00C35DDE" w:rsidRDefault="00B93FFE" w:rsidP="00C35DDE">
            <w:pPr>
              <w:spacing w:line="3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755B0D" w:rsidRPr="00CB3DD1" w:rsidRDefault="00755B0D" w:rsidP="00CB3DD1">
      <w:pPr>
        <w:spacing w:line="520" w:lineRule="exact"/>
        <w:jc w:val="left"/>
        <w:rPr>
          <w:rFonts w:eastAsia="黑体"/>
          <w:sz w:val="24"/>
        </w:rPr>
      </w:pPr>
      <w:bookmarkStart w:id="1" w:name="_GoBack"/>
      <w:bookmarkEnd w:id="1"/>
    </w:p>
    <w:sectPr w:rsidR="00755B0D" w:rsidRPr="00CB3DD1">
      <w:pgSz w:w="11906" w:h="16838"/>
      <w:pgMar w:top="1928" w:right="1531" w:bottom="1928" w:left="1531" w:header="851" w:footer="992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F07" w:rsidRDefault="00A42F07" w:rsidP="00A90F10">
      <w:r>
        <w:separator/>
      </w:r>
    </w:p>
  </w:endnote>
  <w:endnote w:type="continuationSeparator" w:id="0">
    <w:p w:rsidR="00A42F07" w:rsidRDefault="00A42F07" w:rsidP="00A9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F07" w:rsidRDefault="00A42F07" w:rsidP="00A90F10">
      <w:r>
        <w:separator/>
      </w:r>
    </w:p>
  </w:footnote>
  <w:footnote w:type="continuationSeparator" w:id="0">
    <w:p w:rsidR="00A42F07" w:rsidRDefault="00A42F07" w:rsidP="00A90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oa.zjedu.gov.cn/aigov-service/api/iweboffice/officeServer/loadFile"/>
  </w:docVars>
  <w:rsids>
    <w:rsidRoot w:val="00C72967"/>
    <w:rsid w:val="00002B00"/>
    <w:rsid w:val="00032137"/>
    <w:rsid w:val="001709E3"/>
    <w:rsid w:val="001D2E6F"/>
    <w:rsid w:val="001E661A"/>
    <w:rsid w:val="00287D54"/>
    <w:rsid w:val="002B172B"/>
    <w:rsid w:val="00316132"/>
    <w:rsid w:val="003B63D5"/>
    <w:rsid w:val="005751FA"/>
    <w:rsid w:val="005C22F5"/>
    <w:rsid w:val="005F66D6"/>
    <w:rsid w:val="00680E56"/>
    <w:rsid w:val="00755B0D"/>
    <w:rsid w:val="00760CEE"/>
    <w:rsid w:val="008239C0"/>
    <w:rsid w:val="008570D7"/>
    <w:rsid w:val="00953209"/>
    <w:rsid w:val="00A42F07"/>
    <w:rsid w:val="00A76444"/>
    <w:rsid w:val="00A90F10"/>
    <w:rsid w:val="00B93FFE"/>
    <w:rsid w:val="00C35DDE"/>
    <w:rsid w:val="00C72967"/>
    <w:rsid w:val="00C810A3"/>
    <w:rsid w:val="00CB3DD1"/>
    <w:rsid w:val="00DF4C19"/>
    <w:rsid w:val="00EA497D"/>
    <w:rsid w:val="00EE5930"/>
    <w:rsid w:val="00EF76A5"/>
    <w:rsid w:val="00F14DD8"/>
    <w:rsid w:val="1FCA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0"/>
    <w:next w:val="a"/>
    <w:link w:val="1Char"/>
    <w:qFormat/>
    <w:pPr>
      <w:snapToGrid w:val="0"/>
      <w:spacing w:before="0" w:after="0" w:line="360" w:lineRule="auto"/>
      <w:jc w:val="both"/>
    </w:pPr>
    <w:rPr>
      <w:rFonts w:ascii="Times New Roman" w:eastAsia="黑体" w:hAnsi="黑体" w:cs="Times New Roman"/>
      <w:b w:val="0"/>
      <w:bCs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1"/>
    <w:link w:val="1"/>
    <w:qFormat/>
    <w:rPr>
      <w:rFonts w:ascii="Times New Roman" w:eastAsia="黑体" w:hAnsi="黑体" w:cs="Times New Roman"/>
      <w:sz w:val="32"/>
      <w:szCs w:val="32"/>
    </w:rPr>
  </w:style>
  <w:style w:type="character" w:customStyle="1" w:styleId="Char">
    <w:name w:val="标题 Char"/>
    <w:basedOn w:val="a1"/>
    <w:link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02B00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002B0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9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rsid w:val="00A90F1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90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rsid w:val="00A90F1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0"/>
    <w:next w:val="a"/>
    <w:link w:val="1Char"/>
    <w:qFormat/>
    <w:pPr>
      <w:snapToGrid w:val="0"/>
      <w:spacing w:before="0" w:after="0" w:line="360" w:lineRule="auto"/>
      <w:jc w:val="both"/>
    </w:pPr>
    <w:rPr>
      <w:rFonts w:ascii="Times New Roman" w:eastAsia="黑体" w:hAnsi="黑体" w:cs="Times New Roman"/>
      <w:b w:val="0"/>
      <w:bCs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1"/>
    <w:link w:val="1"/>
    <w:qFormat/>
    <w:rPr>
      <w:rFonts w:ascii="Times New Roman" w:eastAsia="黑体" w:hAnsi="黑体" w:cs="Times New Roman"/>
      <w:sz w:val="32"/>
      <w:szCs w:val="32"/>
    </w:rPr>
  </w:style>
  <w:style w:type="character" w:customStyle="1" w:styleId="Char">
    <w:name w:val="标题 Char"/>
    <w:basedOn w:val="a1"/>
    <w:link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02B00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002B0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9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rsid w:val="00A90F1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90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rsid w:val="00A90F1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177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童振华</dc:creator>
  <cp:lastModifiedBy>蒋淑华</cp:lastModifiedBy>
  <cp:revision>31</cp:revision>
  <dcterms:created xsi:type="dcterms:W3CDTF">2022-08-29T02:41:00Z</dcterms:created>
  <dcterms:modified xsi:type="dcterms:W3CDTF">2022-11-04T01:38:00Z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