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C5B57" w:rsidRDefault="008826C6">
      <w:pPr>
        <w:spacing w:line="390" w:lineRule="atLeast"/>
        <w:ind w:right="1280"/>
        <w:rPr>
          <w:rFonts w:ascii="Times New Roman" w:eastAsia="Times New Roman" w:hint="default"/>
          <w:color w:val="000000"/>
          <w:kern w:val="0"/>
          <w:sz w:val="30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附件</w:t>
      </w:r>
      <w:r>
        <w:rPr>
          <w:rFonts w:ascii="Times New Roman" w:eastAsia="方正仿宋简体" w:hAnsi="Times New Roman"/>
          <w:color w:val="000000"/>
          <w:kern w:val="0"/>
          <w:sz w:val="32"/>
        </w:rPr>
        <w:t>4-1</w:t>
      </w: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44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44"/>
        </w:rPr>
      </w:pPr>
    </w:p>
    <w:p w:rsidR="00EC5B57" w:rsidRDefault="008826C6">
      <w:pPr>
        <w:snapToGrid w:val="0"/>
        <w:spacing w:line="240" w:lineRule="atLeast"/>
        <w:jc w:val="center"/>
        <w:rPr>
          <w:rFonts w:ascii="Times New Roman" w:eastAsia="方正小标宋简体" w:hAnsi="Times New Roman" w:hint="default"/>
          <w:color w:val="000000"/>
          <w:kern w:val="0"/>
          <w:sz w:val="52"/>
        </w:rPr>
      </w:pPr>
      <w:r>
        <w:rPr>
          <w:rFonts w:ascii="Times New Roman" w:eastAsia="方正小标宋简体" w:hAnsi="Times New Roman"/>
          <w:color w:val="000000"/>
          <w:kern w:val="0"/>
          <w:sz w:val="52"/>
        </w:rPr>
        <w:t>浙江师范大学拟培育国际科技</w:t>
      </w:r>
    </w:p>
    <w:p w:rsidR="00EC5B57" w:rsidRDefault="008826C6">
      <w:pPr>
        <w:snapToGrid w:val="0"/>
        <w:spacing w:line="240" w:lineRule="atLeast"/>
        <w:jc w:val="center"/>
        <w:rPr>
          <w:rFonts w:ascii="Times New Roman" w:eastAsia="方正小标宋简体" w:hAnsi="Times New Roman" w:hint="default"/>
          <w:color w:val="000000"/>
          <w:kern w:val="0"/>
          <w:sz w:val="52"/>
        </w:rPr>
      </w:pPr>
      <w:r>
        <w:rPr>
          <w:rFonts w:ascii="Times New Roman" w:eastAsia="方正小标宋简体" w:hAnsi="Times New Roman"/>
          <w:color w:val="000000"/>
          <w:kern w:val="0"/>
          <w:sz w:val="52"/>
        </w:rPr>
        <w:t>合作基地申报书</w:t>
      </w: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8826C6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申报单位：</w:t>
      </w:r>
      <w:r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  <w:t xml:space="preserve">        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</w:t>
      </w:r>
      <w:r>
        <w:rPr>
          <w:rFonts w:ascii="宋体" w:eastAsia="方正仿宋简体" w:hAnsi="宋体"/>
          <w:color w:val="000000"/>
          <w:kern w:val="0"/>
          <w:sz w:val="32"/>
          <w:u w:val="single"/>
        </w:rPr>
        <w:t xml:space="preserve">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　　　　</w:t>
      </w:r>
    </w:p>
    <w:p w:rsidR="00EC5B57" w:rsidRDefault="00EC5B57">
      <w:pPr>
        <w:wordWrap w:val="0"/>
        <w:spacing w:line="580" w:lineRule="exact"/>
        <w:ind w:right="641"/>
        <w:rPr>
          <w:rFonts w:ascii="Times New Roman" w:eastAsia="方正仿宋简体" w:hAnsi="Times New Roman" w:hint="default"/>
          <w:color w:val="000000"/>
          <w:kern w:val="0"/>
          <w:sz w:val="32"/>
        </w:rPr>
      </w:pPr>
    </w:p>
    <w:p w:rsidR="00EC5B57" w:rsidRDefault="008826C6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填报日期：</w:t>
      </w:r>
      <w:r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  <w:t xml:space="preserve">        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</w:t>
      </w:r>
      <w:r>
        <w:rPr>
          <w:rFonts w:ascii="宋体" w:eastAsia="方正仿宋简体" w:hAnsi="宋体"/>
          <w:color w:val="000000"/>
          <w:kern w:val="0"/>
          <w:sz w:val="32"/>
          <w:u w:val="single"/>
        </w:rPr>
        <w:t xml:space="preserve">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　　　</w:t>
      </w:r>
    </w:p>
    <w:p w:rsidR="00EC5B57" w:rsidRDefault="00EC5B57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</w:p>
    <w:p w:rsidR="00EC5B57" w:rsidRDefault="008826C6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拟向省科技厅申报年度：</w:t>
      </w:r>
      <w:r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  <w:t xml:space="preserve">        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 </w:t>
      </w:r>
    </w:p>
    <w:p w:rsidR="00EC5B57" w:rsidRDefault="00EC5B57">
      <w:pPr>
        <w:spacing w:line="390" w:lineRule="atLeast"/>
        <w:ind w:firstLineChars="400" w:firstLine="1280"/>
        <w:rPr>
          <w:rFonts w:ascii="Times New Roman" w:eastAsia="Times New Roman" w:hint="default"/>
          <w:color w:val="000000"/>
          <w:kern w:val="0"/>
          <w:sz w:val="32"/>
        </w:rPr>
      </w:pPr>
    </w:p>
    <w:p w:rsidR="00EC5B57" w:rsidRDefault="00EC5B57">
      <w:pPr>
        <w:spacing w:line="390" w:lineRule="atLeast"/>
        <w:ind w:firstLineChars="400" w:firstLine="1280"/>
        <w:rPr>
          <w:rFonts w:ascii="Times New Roman" w:eastAsia="Times New Roman" w:hint="default"/>
          <w:color w:val="000000"/>
          <w:kern w:val="0"/>
          <w:sz w:val="32"/>
        </w:rPr>
      </w:pPr>
    </w:p>
    <w:p w:rsidR="00EC5B57" w:rsidRDefault="00EC5B57">
      <w:pPr>
        <w:spacing w:line="390" w:lineRule="atLeast"/>
        <w:ind w:firstLineChars="400" w:firstLine="1280"/>
        <w:rPr>
          <w:rFonts w:ascii="Times New Roman" w:eastAsia="Times New Roman" w:hint="default"/>
          <w:color w:val="000000"/>
          <w:kern w:val="0"/>
          <w:sz w:val="32"/>
        </w:rPr>
      </w:pPr>
    </w:p>
    <w:p w:rsidR="00EC5B57" w:rsidRDefault="00EC5B57">
      <w:pPr>
        <w:spacing w:line="390" w:lineRule="atLeast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8826C6">
      <w:pPr>
        <w:snapToGrid w:val="0"/>
        <w:spacing w:line="240" w:lineRule="atLeast"/>
        <w:jc w:val="center"/>
        <w:rPr>
          <w:rFonts w:ascii="Times New Roman" w:eastAsia="方正黑体简体" w:hAnsi="Times New Roman" w:hint="default"/>
          <w:color w:val="000000"/>
          <w:kern w:val="0"/>
          <w:sz w:val="32"/>
        </w:rPr>
      </w:pPr>
      <w:r>
        <w:rPr>
          <w:rFonts w:ascii="Times New Roman" w:eastAsia="方正黑体简体" w:hAnsi="Times New Roman"/>
          <w:color w:val="000000"/>
          <w:kern w:val="0"/>
          <w:sz w:val="32"/>
        </w:rPr>
        <w:t>浙江师范大学</w:t>
      </w:r>
    </w:p>
    <w:p w:rsidR="00EC5B57" w:rsidRDefault="008826C6">
      <w:pPr>
        <w:snapToGrid w:val="0"/>
        <w:spacing w:line="240" w:lineRule="atLeast"/>
        <w:jc w:val="center"/>
        <w:rPr>
          <w:rFonts w:ascii="Times New Roman" w:eastAsia="Times New Roman" w:hint="default"/>
          <w:color w:val="000000"/>
          <w:kern w:val="0"/>
          <w:sz w:val="32"/>
        </w:rPr>
      </w:pPr>
      <w:r>
        <w:rPr>
          <w:rFonts w:ascii="Times New Roman" w:eastAsia="方正黑体简体" w:hAnsi="Times New Roman"/>
          <w:color w:val="000000"/>
          <w:kern w:val="0"/>
          <w:sz w:val="32"/>
        </w:rPr>
        <w:t>二</w:t>
      </w:r>
      <w:r>
        <w:rPr>
          <w:rFonts w:ascii="宋体" w:hAnsi="宋体"/>
          <w:color w:val="000000"/>
          <w:kern w:val="0"/>
          <w:sz w:val="32"/>
        </w:rPr>
        <w:t>〇</w:t>
      </w:r>
      <w:r>
        <w:rPr>
          <w:rFonts w:ascii="方正黑体简体" w:eastAsia="方正黑体简体" w:hAnsi="方正黑体简体"/>
          <w:color w:val="000000"/>
          <w:kern w:val="0"/>
          <w:sz w:val="32"/>
        </w:rPr>
        <w:t>二二</w:t>
      </w:r>
      <w:r>
        <w:rPr>
          <w:rFonts w:ascii="Times New Roman" w:eastAsia="方正黑体简体" w:hAnsi="Times New Roman"/>
          <w:color w:val="000000"/>
          <w:kern w:val="0"/>
          <w:sz w:val="32"/>
        </w:rPr>
        <w:t>年</w:t>
      </w:r>
    </w:p>
    <w:p w:rsidR="00EC5B57" w:rsidRDefault="00EC5B57">
      <w:pPr>
        <w:snapToGrid w:val="0"/>
        <w:spacing w:line="580" w:lineRule="exact"/>
        <w:jc w:val="center"/>
        <w:rPr>
          <w:rFonts w:ascii="Times New Roman" w:eastAsia="方正黑体简体" w:hAnsi="Times New Roman" w:hint="default"/>
          <w:b/>
          <w:color w:val="000000"/>
          <w:kern w:val="0"/>
          <w:sz w:val="32"/>
        </w:rPr>
      </w:pPr>
    </w:p>
    <w:p w:rsidR="00EC5B57" w:rsidRDefault="00EC5B57">
      <w:pPr>
        <w:snapToGrid w:val="0"/>
        <w:spacing w:line="500" w:lineRule="exact"/>
        <w:rPr>
          <w:rFonts w:ascii="Times New Roman" w:eastAsia="Times New Roman" w:hint="default"/>
          <w:color w:val="000000"/>
          <w:kern w:val="0"/>
          <w:sz w:val="28"/>
        </w:rPr>
      </w:pPr>
    </w:p>
    <w:p w:rsidR="00EC5B57" w:rsidRDefault="00EC5B57">
      <w:pPr>
        <w:spacing w:line="360" w:lineRule="auto"/>
        <w:rPr>
          <w:rFonts w:ascii="Times New Roman" w:eastAsia="Times New Roman" w:hint="default"/>
          <w:color w:val="000000"/>
          <w:kern w:val="0"/>
          <w:sz w:val="24"/>
        </w:rPr>
        <w:sectPr w:rsidR="00EC5B57">
          <w:headerReference w:type="even" r:id="rId8"/>
          <w:footerReference w:type="even" r:id="rId9"/>
          <w:footerReference w:type="default" r:id="rId10"/>
          <w:headerReference w:type="first" r:id="rId11"/>
          <w:pgSz w:w="11850" w:h="16783"/>
          <w:pgMar w:top="1440" w:right="1588" w:bottom="1440" w:left="1588" w:header="720" w:footer="794" w:gutter="0"/>
          <w:cols w:space="720"/>
          <w:docGrid w:linePitch="286"/>
        </w:sectPr>
      </w:pPr>
    </w:p>
    <w:tbl>
      <w:tblPr>
        <w:tblW w:w="103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1303"/>
        <w:gridCol w:w="482"/>
        <w:gridCol w:w="560"/>
        <w:gridCol w:w="329"/>
        <w:gridCol w:w="897"/>
        <w:gridCol w:w="1655"/>
        <w:gridCol w:w="662"/>
        <w:gridCol w:w="755"/>
        <w:gridCol w:w="96"/>
        <w:gridCol w:w="69"/>
        <w:gridCol w:w="1582"/>
      </w:tblGrid>
      <w:tr w:rsidR="00EC5B57">
        <w:trPr>
          <w:cantSplit/>
          <w:trHeight w:val="557"/>
          <w:jc w:val="center"/>
        </w:trPr>
        <w:tc>
          <w:tcPr>
            <w:tcW w:w="1030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napToGrid w:val="0"/>
              <w:spacing w:line="240" w:lineRule="atLeast"/>
              <w:jc w:val="center"/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</w:pP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lastRenderedPageBreak/>
              <w:t>基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本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信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息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表</w:t>
            </w:r>
          </w:p>
        </w:tc>
      </w:tr>
      <w:tr w:rsidR="00EC5B57">
        <w:trPr>
          <w:cantSplit/>
          <w:trHeight w:val="710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单位联系人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96" w:lineRule="exac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96" w:lineRule="exac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919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国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4"/>
              </w:rPr>
              <w:t>合基地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767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                           </w:t>
            </w:r>
          </w:p>
        </w:tc>
      </w:tr>
      <w:tr w:rsidR="00EC5B57">
        <w:trPr>
          <w:cantSplit/>
          <w:trHeight w:hRule="exact" w:val="767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负责国际合作的校内机构名称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677"/>
          <w:jc w:val="center"/>
        </w:trPr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国际科技合作</w:t>
            </w:r>
          </w:p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管理团队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66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651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专职人员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651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856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所属产业或</w:t>
            </w:r>
          </w:p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专业领域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4577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机构情况简介</w:t>
            </w:r>
          </w:p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>00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字以内）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EC5B57" w:rsidRDefault="00EC5B57">
            <w:pPr>
              <w:spacing w:line="330" w:lineRule="atLeast"/>
              <w:rPr>
                <w:rFonts w:ascii="宋体" w:eastAsia="Times New Roman" w:hint="default"/>
                <w:sz w:val="24"/>
              </w:rPr>
            </w:pPr>
          </w:p>
        </w:tc>
      </w:tr>
      <w:tr w:rsidR="00EC5B57">
        <w:trPr>
          <w:cantSplit/>
          <w:trHeight w:val="2684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宋体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lastRenderedPageBreak/>
              <w:t>建设基础</w:t>
            </w:r>
          </w:p>
          <w:p w:rsidR="00EC5B57" w:rsidRDefault="008826C6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>00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字以内）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EC5B57" w:rsidRDefault="00EC5B57">
            <w:pPr>
              <w:spacing w:line="330" w:lineRule="atLeast"/>
              <w:rPr>
                <w:rFonts w:ascii="Times New Roman" w:eastAsia="Times New Roman" w:hAnsi="宋体" w:hint="default"/>
                <w:color w:val="FF0000"/>
                <w:kern w:val="0"/>
                <w:sz w:val="24"/>
              </w:rPr>
            </w:pPr>
            <w:bookmarkStart w:id="0" w:name="CompanyClass"/>
            <w:bookmarkEnd w:id="0"/>
          </w:p>
        </w:tc>
      </w:tr>
      <w:tr w:rsidR="00EC5B57">
        <w:trPr>
          <w:cantSplit/>
          <w:trHeight w:val="517"/>
          <w:jc w:val="center"/>
        </w:trPr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both"/>
              <w:rPr>
                <w:rFonts w:ascii="Times New Roman" w:eastAsia="Times New Roman" w:hint="default"/>
                <w:color w:val="000000"/>
                <w:spacing w:val="-1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spacing w:val="-10"/>
                <w:kern w:val="0"/>
                <w:sz w:val="24"/>
              </w:rPr>
              <w:t>海外主要</w:t>
            </w:r>
          </w:p>
          <w:p w:rsidR="00EC5B57" w:rsidRDefault="008826C6">
            <w:pPr>
              <w:spacing w:line="330" w:lineRule="atLeast"/>
              <w:jc w:val="both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spacing w:val="-10"/>
                <w:kern w:val="0"/>
                <w:sz w:val="24"/>
              </w:rPr>
              <w:t>合作伙伴</w:t>
            </w:r>
          </w:p>
        </w:tc>
        <w:tc>
          <w:tcPr>
            <w:tcW w:w="2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机构名称（中外文）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国别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517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2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机构名称（中外文）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国别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517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2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机构名称（中外文）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国别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1730"/>
          <w:jc w:val="center"/>
        </w:trPr>
        <w:tc>
          <w:tcPr>
            <w:tcW w:w="1030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8826C6">
            <w:pPr>
              <w:spacing w:line="330" w:lineRule="atLeast"/>
              <w:ind w:firstLineChars="300" w:firstLine="720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单位负责人（签章）：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="Times New Roman" w:hAnsi="宋体"/>
                <w:color w:val="000000"/>
                <w:kern w:val="0"/>
                <w:sz w:val="24"/>
              </w:rPr>
              <w:t>（单位公章）</w:t>
            </w:r>
          </w:p>
          <w:p w:rsidR="00EC5B57" w:rsidRDefault="00EC5B57">
            <w:pPr>
              <w:spacing w:beforeLines="50" w:before="156" w:line="330" w:lineRule="atLeast"/>
              <w:ind w:firstLineChars="250" w:firstLine="60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8826C6">
            <w:pPr>
              <w:spacing w:beforeLines="50" w:before="156" w:line="330" w:lineRule="atLeast"/>
              <w:ind w:firstLineChars="450" w:firstLine="1080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hAnsi="宋体" w:hint="default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宋体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Times New Roman" w:hAnsi="宋体"/>
                <w:color w:val="000000"/>
                <w:kern w:val="0"/>
                <w:sz w:val="24"/>
              </w:rPr>
              <w:t>日</w:t>
            </w:r>
          </w:p>
        </w:tc>
      </w:tr>
    </w:tbl>
    <w:p w:rsidR="00EC5B57" w:rsidRDefault="008826C6">
      <w:pPr>
        <w:ind w:left="420" w:hangingChars="200" w:hanging="420"/>
        <w:rPr>
          <w:rFonts w:ascii="Times New Roman" w:hAnsi="宋体"/>
          <w:color w:val="000000"/>
        </w:rPr>
      </w:pPr>
      <w:r>
        <w:rPr>
          <w:rFonts w:ascii="Times New Roman" w:hAnsi="宋体"/>
          <w:color w:val="000000"/>
        </w:rPr>
        <w:t>注：请以附件形式将应的佐证材料上传系统。</w:t>
      </w:r>
    </w:p>
    <w:p w:rsidR="00480CB6" w:rsidRDefault="00480CB6">
      <w:pPr>
        <w:ind w:left="420" w:hangingChars="200" w:hanging="420"/>
        <w:rPr>
          <w:rFonts w:ascii="Times New Roman" w:hAnsi="宋体"/>
          <w:color w:val="000000"/>
        </w:rPr>
      </w:pPr>
    </w:p>
    <w:p w:rsidR="00480CB6" w:rsidRPr="00626E80" w:rsidRDefault="00480CB6" w:rsidP="00480CB6">
      <w:pPr>
        <w:spacing w:line="560" w:lineRule="exact"/>
        <w:ind w:leftChars="179" w:left="376" w:firstLineChars="995" w:firstLine="3184"/>
        <w:rPr>
          <w:rFonts w:ascii="方正小标宋简体" w:eastAsia="方正小标宋简体" w:hAnsi="Times New Roman"/>
          <w:sz w:val="32"/>
        </w:rPr>
      </w:pPr>
      <w:r w:rsidRPr="00626E80">
        <w:rPr>
          <w:rFonts w:ascii="方正小标宋简体" w:eastAsia="方正小标宋简体" w:hAnsi="Times New Roman"/>
          <w:sz w:val="32"/>
        </w:rPr>
        <w:t>经费预算表</w:t>
      </w:r>
    </w:p>
    <w:tbl>
      <w:tblPr>
        <w:tblW w:w="5742" w:type="pct"/>
        <w:jc w:val="center"/>
        <w:tblInd w:w="-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8"/>
        <w:gridCol w:w="2126"/>
        <w:gridCol w:w="3581"/>
        <w:gridCol w:w="3137"/>
      </w:tblGrid>
      <w:tr w:rsidR="00480CB6" w:rsidTr="00480CB6">
        <w:trPr>
          <w:trHeight w:val="454"/>
          <w:jc w:val="center"/>
        </w:trPr>
        <w:tc>
          <w:tcPr>
            <w:tcW w:w="3004" w:type="dxa"/>
            <w:gridSpan w:val="2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经费开支科目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预算经费总额（万元）</w:t>
            </w: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备注</w:t>
            </w:r>
          </w:p>
        </w:tc>
      </w:tr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bookmarkStart w:id="1" w:name="SYS_YS_CZSBF" w:colFirst="3" w:colLast="3"/>
            <w:r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设备费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</w:tr>
      <w:bookmarkEnd w:id="1"/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开放基金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</w:tr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学术会议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</w:tr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运行管理费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/>
                <w:sz w:val="24"/>
              </w:rPr>
            </w:pPr>
          </w:p>
        </w:tc>
      </w:tr>
    </w:tbl>
    <w:p w:rsidR="00480CB6" w:rsidRPr="0091115A" w:rsidRDefault="00480CB6" w:rsidP="0091115A">
      <w:pPr>
        <w:rPr>
          <w:rFonts w:ascii="Times New Roman" w:eastAsiaTheme="minorEastAsia"/>
          <w:color w:val="000000"/>
        </w:rPr>
      </w:pPr>
      <w:bookmarkStart w:id="2" w:name="_GoBack"/>
      <w:bookmarkEnd w:id="2"/>
    </w:p>
    <w:p w:rsidR="00EC5B57" w:rsidRDefault="00EC5B57">
      <w:pPr>
        <w:pStyle w:val="a7"/>
        <w:spacing w:line="270" w:lineRule="atLeast"/>
        <w:rPr>
          <w:rFonts w:ascii="Times New Roman" w:eastAsia="Times New Roman" w:hint="default"/>
          <w:sz w:val="30"/>
        </w:rPr>
      </w:pPr>
    </w:p>
    <w:p w:rsidR="00480CB6" w:rsidRPr="00480CB6" w:rsidRDefault="00480CB6">
      <w:pPr>
        <w:pStyle w:val="a7"/>
        <w:spacing w:line="270" w:lineRule="atLeast"/>
        <w:rPr>
          <w:rFonts w:ascii="Times New Roman" w:eastAsiaTheme="minorEastAsia"/>
          <w:sz w:val="30"/>
        </w:rPr>
        <w:sectPr w:rsidR="00480CB6" w:rsidRPr="00480CB6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pgSz w:w="11850" w:h="16783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C5B57" w:rsidRDefault="00EC5B57">
      <w:pPr>
        <w:spacing w:line="400" w:lineRule="exact"/>
        <w:jc w:val="center"/>
        <w:rPr>
          <w:rFonts w:ascii="方正小标宋简体" w:eastAsia="方正小标宋简体" w:hAnsi="Times New Roman" w:hint="default"/>
          <w:sz w:val="32"/>
        </w:rPr>
      </w:pPr>
    </w:p>
    <w:p w:rsidR="00EC5B57" w:rsidRDefault="008826C6">
      <w:pPr>
        <w:spacing w:line="400" w:lineRule="exact"/>
        <w:jc w:val="center"/>
        <w:rPr>
          <w:rFonts w:ascii="方正小标宋简体" w:eastAsia="方正小标宋简体" w:hAnsi="Times New Roman" w:hint="default"/>
          <w:sz w:val="32"/>
        </w:rPr>
      </w:pPr>
      <w:r>
        <w:rPr>
          <w:rFonts w:ascii="方正小标宋简体" w:eastAsia="方正小标宋简体" w:hAnsi="Times New Roman"/>
          <w:sz w:val="32"/>
        </w:rPr>
        <w:t>申报国际科技合作基地单位绩效汇总表</w:t>
      </w:r>
    </w:p>
    <w:p w:rsidR="00EC5B57" w:rsidRDefault="008826C6">
      <w:pPr>
        <w:wordWrap w:val="0"/>
        <w:spacing w:line="400" w:lineRule="exact"/>
        <w:ind w:right="420"/>
        <w:rPr>
          <w:rFonts w:ascii="宋体" w:hint="default"/>
          <w:b/>
          <w:color w:val="000000"/>
          <w:kern w:val="0"/>
        </w:rPr>
      </w:pPr>
      <w:proofErr w:type="gramStart"/>
      <w:r>
        <w:rPr>
          <w:rFonts w:ascii="宋体" w:hAnsi="宋体"/>
          <w:b/>
          <w:color w:val="000000"/>
          <w:kern w:val="0"/>
        </w:rPr>
        <w:t>申报国合基地</w:t>
      </w:r>
      <w:proofErr w:type="gramEnd"/>
      <w:r>
        <w:rPr>
          <w:rFonts w:ascii="宋体" w:hAnsi="宋体"/>
          <w:b/>
          <w:color w:val="000000"/>
          <w:kern w:val="0"/>
        </w:rPr>
        <w:t xml:space="preserve">名称： </w:t>
      </w:r>
    </w:p>
    <w:p w:rsidR="00EC5B57" w:rsidRDefault="008826C6">
      <w:pPr>
        <w:spacing w:line="400" w:lineRule="exact"/>
        <w:rPr>
          <w:rFonts w:ascii="宋体" w:hAnsi="宋体" w:hint="default"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（一）基本申报条件：</w:t>
      </w:r>
    </w:p>
    <w:p w:rsidR="00EC5B57" w:rsidRDefault="008826C6">
      <w:pPr>
        <w:spacing w:line="400" w:lineRule="exact"/>
        <w:rPr>
          <w:rFonts w:ascii="宋体" w:hAnsi="宋体" w:hint="default"/>
          <w:b/>
          <w:bCs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*建有省级及以上科研平台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5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jc w:val="center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b/>
                <w:color w:val="000000"/>
                <w:kern w:val="0"/>
              </w:rPr>
              <w:t>绩效内容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jc w:val="center"/>
              <w:rPr>
                <w:rFonts w:ascii="宋体" w:hAnsi="宋体" w:hint="default"/>
                <w:color w:val="000000"/>
              </w:rPr>
            </w:pPr>
            <w:r>
              <w:rPr>
                <w:rFonts w:ascii="宋体" w:hAnsi="宋体"/>
                <w:b/>
                <w:color w:val="000000"/>
                <w:kern w:val="0"/>
              </w:rPr>
              <w:t>备注</w:t>
            </w:r>
          </w:p>
        </w:tc>
      </w:tr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平台名称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认定时间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认定部门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提供认定为省级及以上科研平台的证明文件（政府发文等）。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宋体" w:hAnsi="宋体" w:hint="default"/>
          <w:b/>
          <w:bCs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*建有省级及以上人才团队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人才、团队名称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入选时间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人才计划名称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提供入选省级及以上人才计划的证明文件（政府发文、人才证书、机构证明等）。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Times New Roman" w:eastAsia="仿宋_GB2312" w:hAnsi="Times New Roman" w:hint="default"/>
          <w:b/>
          <w:sz w:val="28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*与海外机构签署合作协议</w:t>
      </w:r>
    </w:p>
    <w:tbl>
      <w:tblPr>
        <w:tblW w:w="9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"/>
        <w:gridCol w:w="1035"/>
        <w:gridCol w:w="810"/>
        <w:gridCol w:w="3503"/>
        <w:gridCol w:w="2992"/>
      </w:tblGrid>
      <w:tr w:rsidR="00EC5B57">
        <w:trPr>
          <w:trHeight w:val="238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合作机构名称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合作国家（地区）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签署时间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合作内容（科技项目合作、共建研发平台、人才交流、技术转移、其他）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提供与国合基地建设领域紧密相关的、在合作有效期内的科技合作协议。</w:t>
            </w:r>
          </w:p>
        </w:tc>
      </w:tr>
      <w:tr w:rsidR="00EC5B57">
        <w:trPr>
          <w:trHeight w:val="300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宋体" w:hAnsi="宋体" w:hint="default"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（二）绩效内容：</w:t>
      </w:r>
    </w:p>
    <w:p w:rsidR="00EC5B57" w:rsidRDefault="008826C6">
      <w:pPr>
        <w:spacing w:line="400" w:lineRule="exact"/>
        <w:rPr>
          <w:rFonts w:ascii="Times New Roman" w:eastAsia="仿宋_GB2312" w:hAnsi="Times New Roman" w:hint="default"/>
          <w:b/>
          <w:sz w:val="28"/>
        </w:rPr>
      </w:pPr>
      <w:r>
        <w:rPr>
          <w:rFonts w:ascii="宋体" w:hAnsi="宋体"/>
          <w:color w:val="000000"/>
          <w:kern w:val="0"/>
          <w:szCs w:val="22"/>
        </w:rPr>
        <w:t>管理制度与工作机制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文件名称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发文时间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文件类型（基地管理、财务管理、仪器设备管理、人事管理、安全卫生管理、科研管理、其他）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提供与国合基地建设相关的管理制度与工作机制文件。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宋体" w:hAnsi="宋体" w:hint="default"/>
          <w:color w:val="000000"/>
          <w:kern w:val="0"/>
          <w:szCs w:val="22"/>
        </w:rPr>
      </w:pPr>
      <w:r>
        <w:rPr>
          <w:rFonts w:ascii="宋体" w:hAnsi="宋体"/>
          <w:color w:val="000000"/>
          <w:kern w:val="0"/>
          <w:szCs w:val="22"/>
        </w:rPr>
        <w:t>国际合作经费投入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经费名称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经费金额（万元）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经费来源（财政拨款、竞争性课题经费、</w:t>
            </w:r>
            <w:proofErr w:type="gramStart"/>
            <w:r>
              <w:rPr>
                <w:rFonts w:ascii="宋体"/>
                <w:color w:val="000000"/>
                <w:kern w:val="0"/>
              </w:rPr>
              <w:t>人才引育经费</w:t>
            </w:r>
            <w:proofErr w:type="gramEnd"/>
            <w:r>
              <w:rPr>
                <w:rFonts w:ascii="宋体"/>
                <w:color w:val="000000"/>
                <w:kern w:val="0"/>
              </w:rPr>
              <w:t>、自筹、社会资本、其他）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提供经费的立项文件或项目合同书、经费财务凭证等。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Times New Roman" w:eastAsia="仿宋_GB2312" w:hAnsi="Times New Roman" w:hint="default"/>
          <w:b/>
          <w:sz w:val="28"/>
        </w:rPr>
      </w:pPr>
      <w:r>
        <w:rPr>
          <w:rFonts w:ascii="宋体" w:hAnsi="宋体"/>
          <w:color w:val="000000"/>
          <w:kern w:val="0"/>
          <w:szCs w:val="22"/>
        </w:rPr>
        <w:t>与海外机构共建研发平台</w:t>
      </w:r>
    </w:p>
    <w:tbl>
      <w:tblPr>
        <w:tblW w:w="92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1050"/>
        <w:gridCol w:w="780"/>
        <w:gridCol w:w="3524"/>
        <w:gridCol w:w="2995"/>
      </w:tblGrid>
      <w:tr w:rsidR="00EC5B57">
        <w:trPr>
          <w:trHeight w:val="238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海外机构名称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合作国家（地区）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签署时间</w:t>
            </w: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合作共建方式（共建研发中心或联合实验室等）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提供合作共建协议、注册证明或共建牌匾等，一般性的研究合作协议不算。</w:t>
            </w:r>
          </w:p>
        </w:tc>
      </w:tr>
      <w:tr w:rsidR="00EC5B57">
        <w:trPr>
          <w:trHeight w:val="300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3" w:name="TBS_Merit1_Name"/>
            <w:bookmarkEnd w:id="3"/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4" w:name="Merit1_Nation"/>
            <w:bookmarkEnd w:id="4"/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5" w:name="Merit1_Method"/>
            <w:bookmarkEnd w:id="5"/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6" w:name="TBE_Merit1_BZ"/>
            <w:bookmarkEnd w:id="6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联合承担国际合作研发项目</w:t>
      </w:r>
    </w:p>
    <w:tbl>
      <w:tblPr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1050"/>
        <w:gridCol w:w="795"/>
        <w:gridCol w:w="3494"/>
        <w:gridCol w:w="2994"/>
      </w:tblGrid>
      <w:tr w:rsidR="00EC5B57">
        <w:trPr>
          <w:trHeight w:val="692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项目名称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合作国家（地区）及单位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项目起止时间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项目类型名称（各级政府国际科技合作项目、境外科研计划项目、机构内部自主立项等）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提供国际科技合作项目立项文件、合同书或验收证明。</w:t>
            </w:r>
          </w:p>
        </w:tc>
      </w:tr>
      <w:tr w:rsidR="00EC5B57">
        <w:trPr>
          <w:trHeight w:val="22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7" w:name="TBE_Merit3_BZ"/>
            <w:bookmarkEnd w:id="7"/>
          </w:p>
        </w:tc>
      </w:tr>
    </w:tbl>
    <w:p w:rsidR="00EC5B57" w:rsidRDefault="00EC5B57">
      <w:pPr>
        <w:spacing w:line="280" w:lineRule="exact"/>
        <w:rPr>
          <w:rFonts w:ascii="宋体" w:hint="default"/>
          <w:color w:val="000000"/>
          <w:kern w:val="0"/>
        </w:rPr>
      </w:pPr>
    </w:p>
    <w:p w:rsidR="00EC5B57" w:rsidRDefault="00EC5B57">
      <w:pPr>
        <w:spacing w:line="280" w:lineRule="exact"/>
        <w:rPr>
          <w:rFonts w:ascii="宋体" w:hint="default"/>
          <w:color w:val="000000"/>
          <w:kern w:val="0"/>
        </w:rPr>
      </w:pPr>
    </w:p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lastRenderedPageBreak/>
        <w:t>集聚海外高层次人才团队</w:t>
      </w:r>
    </w:p>
    <w:tbl>
      <w:tblPr>
        <w:tblW w:w="9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1257"/>
        <w:gridCol w:w="795"/>
        <w:gridCol w:w="3496"/>
        <w:gridCol w:w="2972"/>
      </w:tblGrid>
      <w:tr w:rsidR="00EC5B57">
        <w:trPr>
          <w:trHeight w:val="317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姓名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原机构及国家（地区）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落地时间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落地方式（入选人才计划、落地工作等）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提供入选人才计划（证明或聘书），落地工作（正式协议、聘书或合同，薪酬证明，其中兼职无薪酬的不算），政府部门文件通知等证明。</w:t>
            </w:r>
          </w:p>
        </w:tc>
      </w:tr>
      <w:tr w:rsidR="00EC5B57">
        <w:trPr>
          <w:trHeight w:val="320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8" w:name="TBE_Merit2_BZ"/>
            <w:bookmarkEnd w:id="8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t>合作发表高水平论文</w:t>
      </w:r>
    </w:p>
    <w:tbl>
      <w:tblPr>
        <w:tblW w:w="9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4"/>
        <w:gridCol w:w="1260"/>
        <w:gridCol w:w="810"/>
        <w:gridCol w:w="3468"/>
        <w:gridCol w:w="2990"/>
      </w:tblGrid>
      <w:tr w:rsidR="00EC5B57">
        <w:trPr>
          <w:trHeight w:val="448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文章名称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期刊名称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发表时间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影响力情况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  <w:kern w:val="0"/>
              </w:rPr>
              <w:t>提供</w:t>
            </w:r>
            <w:r>
              <w:rPr>
                <w:rFonts w:ascii="宋体" w:hAnsi="宋体"/>
                <w:color w:val="000000"/>
                <w:kern w:val="0"/>
                <w:szCs w:val="22"/>
              </w:rPr>
              <w:t>与海外机构共同发表的与基地建设主题相关的论文证明（须提供文章首页等显示作者、单位等信息）。</w:t>
            </w:r>
            <w:r>
              <w:rPr>
                <w:rFonts w:ascii="宋体" w:hAnsi="宋体"/>
                <w:color w:val="000000"/>
                <w:kern w:val="0"/>
              </w:rPr>
              <w:t>符合条件的提供5篇即可。</w:t>
            </w:r>
          </w:p>
        </w:tc>
      </w:tr>
      <w:tr w:rsidR="00EC5B57">
        <w:trPr>
          <w:trHeight w:val="18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9" w:name="TBE_Merit4_BZ"/>
            <w:bookmarkEnd w:id="9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t>合作形成科技成果及推广应用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成果名称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外方机构及国家（地区）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推广应用情况（实现扩散转移、技术转让、成果转化、上市销售等）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  <w:kern w:val="0"/>
              </w:rPr>
              <w:t>需为国际合作相关性如引进或与外方合作研究成果、国际科技合作项目的成果；需提供合作协议、推广应用证明、销售证明等材料，不限于产生经济效益。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10" w:name="TBE_Merit6_BZ"/>
            <w:bookmarkEnd w:id="10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t>合作渠道服务地方、企业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浙江机构名称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外方机构及合作国家（地区）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服务类型（协助引进人才、协助引进机构落地、协助引进技术、协助签署合作协议等）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  <w:kern w:val="0"/>
              </w:rPr>
              <w:t>提供与服务对象的协议、成果证明（人才引进证明、项目或机构落地证明、技术转移证明等）。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spacing w:line="280" w:lineRule="exact"/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联合举办国际专业学术论坛等活动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时间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地点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国际专业学术会议或论坛名称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提供举办会议、论坛的佐证材料（通知、现场照片、活动报道等）。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spacing w:line="280" w:lineRule="exact"/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特色模式的总结及推广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合作模式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推广范围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提交特色模式的总结及推广报告（500字内）。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spacing w:line="280" w:lineRule="exact"/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官方媒体对基地宣传报道及参与各类国际组织、国际会议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时间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地点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报道标题、国际组织名称、国际会议名称等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提供中外媒体宣传报道全文，牵头成立或参与国际组织、举办或参与国际会议的佐证材料。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b/>
          <w:bCs/>
          <w:color w:val="000000"/>
          <w:kern w:val="0"/>
        </w:rPr>
        <w:t>附加绩效（若有则填）</w:t>
      </w:r>
    </w:p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承担国家和省里重大对外合作任务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合作情况说明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佐证材料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相关合作事项纳入中外政府间科技创新合作框架或机制性会议议题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合作情况说明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佐证材料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lastRenderedPageBreak/>
        <w:t>相关合作议题纳入国家或省里重大外事活动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合作情况说明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佐证材料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EC5B57">
      <w:pPr>
        <w:rPr>
          <w:rFonts w:ascii="方正小标宋简体" w:eastAsia="方正小标宋简体" w:hAnsi="Times New Roman"/>
          <w:sz w:val="32"/>
        </w:rPr>
      </w:pPr>
    </w:p>
    <w:sectPr w:rsidR="00EC5B57">
      <w:pgSz w:w="11850" w:h="16783"/>
      <w:pgMar w:top="1440" w:right="1588" w:bottom="1440" w:left="1588" w:header="720" w:footer="794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011" w:rsidRDefault="00765011">
      <w:pPr>
        <w:rPr>
          <w:rFonts w:hint="default"/>
        </w:rPr>
      </w:pPr>
      <w:r>
        <w:separator/>
      </w:r>
    </w:p>
  </w:endnote>
  <w:endnote w:type="continuationSeparator" w:id="0">
    <w:p w:rsidR="00765011" w:rsidRDefault="00765011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right="280"/>
      <w:jc w:val="right"/>
      <w:rPr>
        <w:rFonts w:ascii="宋体" w:eastAsia="Times New Roman" w:hint="default"/>
        <w:color w:val="000000"/>
        <w:sz w:val="28"/>
      </w:rPr>
    </w:pPr>
    <w:r>
      <w:rPr>
        <w:rFonts w:ascii="宋体" w:hAnsi="宋体"/>
        <w:color w:val="000000"/>
        <w:sz w:val="28"/>
      </w:rPr>
      <w:t xml:space="preserve">－ </w:t>
    </w:r>
    <w:r>
      <w:rPr>
        <w:rFonts w:ascii="宋体" w:hAnsi="宋体"/>
        <w:color w:val="000000"/>
        <w:sz w:val="28"/>
      </w:rPr>
      <w:fldChar w:fldCharType="begin"/>
    </w:r>
    <w:r>
      <w:rPr>
        <w:rFonts w:ascii="宋体" w:hAnsi="宋体"/>
        <w:color w:val="000000"/>
        <w:sz w:val="28"/>
      </w:rPr>
      <w:instrText>PAGE   \* MERGEFORMAT</w:instrText>
    </w:r>
    <w:r>
      <w:rPr>
        <w:rFonts w:ascii="宋体" w:hAnsi="宋体"/>
        <w:color w:val="000000"/>
        <w:sz w:val="28"/>
      </w:rPr>
      <w:fldChar w:fldCharType="separate"/>
    </w:r>
    <w:r w:rsidR="00480CB6" w:rsidRPr="00480CB6">
      <w:rPr>
        <w:rFonts w:ascii="宋体" w:hAnsi="宋体" w:hint="default"/>
        <w:noProof/>
        <w:color w:val="000000"/>
        <w:sz w:val="28"/>
        <w:lang w:val="zh-CN"/>
      </w:rPr>
      <w:t>1</w:t>
    </w:r>
    <w:r>
      <w:rPr>
        <w:rFonts w:ascii="宋体" w:hAnsi="宋体"/>
        <w:color w:val="000000"/>
        <w:sz w:val="28"/>
        <w:lang w:val="zh-CN"/>
      </w:rPr>
      <w:fldChar w:fldCharType="end"/>
    </w:r>
    <w:r>
      <w:rPr>
        <w:rFonts w:ascii="宋体" w:hAnsi="宋体"/>
        <w:color w:val="000000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right="280"/>
      <w:jc w:val="right"/>
      <w:rPr>
        <w:rFonts w:ascii="宋体" w:eastAsia="Times New Roman" w:hint="default"/>
        <w:color w:val="000000"/>
        <w:sz w:val="28"/>
      </w:rPr>
    </w:pPr>
    <w:r>
      <w:rPr>
        <w:rFonts w:ascii="宋体" w:hAnsi="宋体"/>
        <w:color w:val="000000"/>
        <w:sz w:val="28"/>
      </w:rPr>
      <w:t xml:space="preserve">－ </w:t>
    </w:r>
    <w:r>
      <w:rPr>
        <w:rFonts w:ascii="宋体" w:hAnsi="宋体"/>
        <w:color w:val="000000"/>
        <w:sz w:val="28"/>
      </w:rPr>
      <w:fldChar w:fldCharType="begin"/>
    </w:r>
    <w:r>
      <w:rPr>
        <w:rFonts w:ascii="宋体" w:hAnsi="宋体"/>
        <w:color w:val="000000"/>
        <w:sz w:val="28"/>
      </w:rPr>
      <w:instrText>PAGE   \* MERGEFORMAT</w:instrText>
    </w:r>
    <w:r>
      <w:rPr>
        <w:rFonts w:ascii="宋体" w:hAnsi="宋体"/>
        <w:color w:val="000000"/>
        <w:sz w:val="28"/>
      </w:rPr>
      <w:fldChar w:fldCharType="separate"/>
    </w:r>
    <w:r w:rsidR="0091115A" w:rsidRPr="0091115A">
      <w:rPr>
        <w:rFonts w:ascii="宋体" w:hAnsi="宋体" w:hint="default"/>
        <w:noProof/>
        <w:color w:val="000000"/>
        <w:sz w:val="28"/>
        <w:lang w:val="zh-CN"/>
      </w:rPr>
      <w:t>6</w:t>
    </w:r>
    <w:r>
      <w:rPr>
        <w:rFonts w:ascii="宋体" w:hAnsi="宋体"/>
        <w:color w:val="000000"/>
        <w:sz w:val="28"/>
        <w:lang w:val="zh-CN"/>
      </w:rPr>
      <w:fldChar w:fldCharType="end"/>
    </w:r>
    <w:r>
      <w:rPr>
        <w:rFonts w:ascii="宋体" w:hAnsi="宋体"/>
        <w:color w:val="000000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011" w:rsidRDefault="00765011">
      <w:pPr>
        <w:rPr>
          <w:rFonts w:hint="default"/>
        </w:rPr>
      </w:pPr>
      <w:r>
        <w:separator/>
      </w:r>
    </w:p>
  </w:footnote>
  <w:footnote w:type="continuationSeparator" w:id="0">
    <w:p w:rsidR="00765011" w:rsidRDefault="00765011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765011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9" o:spid="_x0000_s2049" type="#_x0000_t136" style="position:absolute;left:0;text-align:left;margin-left:0;margin-top:0;width:511.2pt;height:127.8pt;rotation:315;z-index:-251656192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765011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8" o:spid="_x0000_s2051" type="#_x0000_t136" style="position:absolute;left:0;text-align:left;margin-left:0;margin-top:0;width:511.2pt;height:127.8pt;rotation:315;z-index:-251657216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765011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32" o:spid="_x0000_s2052" type="#_x0000_t136" style="position:absolute;left:0;text-align:left;margin-left:0;margin-top:0;width:511.2pt;height:127.8pt;rotation:315;z-index:-251654144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EC5B57">
    <w:pPr>
      <w:rPr>
        <w:rFonts w:eastAsia="Times New Roman" w:hint="default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765011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31" o:spid="_x0000_s2054" type="#_x0000_t136" style="position:absolute;left:0;text-align:left;margin-left:0;margin-top:0;width:511.2pt;height:127.8pt;rotation:315;z-index:-251655168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4MjVmNDRiMWFhYzhhM2MyOTgxODlhZWNmNWU2OWIifQ=="/>
  </w:docVars>
  <w:rsids>
    <w:rsidRoot w:val="00172A27"/>
    <w:rsid w:val="FDDD3053"/>
    <w:rsid w:val="00033673"/>
    <w:rsid w:val="00112F80"/>
    <w:rsid w:val="00172A27"/>
    <w:rsid w:val="001F2FFD"/>
    <w:rsid w:val="002C7763"/>
    <w:rsid w:val="00480CB6"/>
    <w:rsid w:val="004A5F35"/>
    <w:rsid w:val="00532C3E"/>
    <w:rsid w:val="005E146D"/>
    <w:rsid w:val="00626E80"/>
    <w:rsid w:val="006A0E85"/>
    <w:rsid w:val="00765011"/>
    <w:rsid w:val="007C4B1A"/>
    <w:rsid w:val="008826C6"/>
    <w:rsid w:val="008A0180"/>
    <w:rsid w:val="0091115A"/>
    <w:rsid w:val="0098043C"/>
    <w:rsid w:val="009C6A88"/>
    <w:rsid w:val="009D5CA0"/>
    <w:rsid w:val="00A9192A"/>
    <w:rsid w:val="00AE36FC"/>
    <w:rsid w:val="00BC2C1B"/>
    <w:rsid w:val="00C33863"/>
    <w:rsid w:val="00C613BC"/>
    <w:rsid w:val="00EB31AA"/>
    <w:rsid w:val="00EC5B57"/>
    <w:rsid w:val="00EF43E3"/>
    <w:rsid w:val="00FF34F1"/>
    <w:rsid w:val="03DB595B"/>
    <w:rsid w:val="0600311B"/>
    <w:rsid w:val="09F93539"/>
    <w:rsid w:val="13FFD37E"/>
    <w:rsid w:val="1503441B"/>
    <w:rsid w:val="17CA7746"/>
    <w:rsid w:val="18EB17C5"/>
    <w:rsid w:val="1B70247E"/>
    <w:rsid w:val="21CC2350"/>
    <w:rsid w:val="2A8D6005"/>
    <w:rsid w:val="2DFA1C17"/>
    <w:rsid w:val="329401D6"/>
    <w:rsid w:val="360A006C"/>
    <w:rsid w:val="38115D6A"/>
    <w:rsid w:val="3D503CB6"/>
    <w:rsid w:val="41E83F05"/>
    <w:rsid w:val="466B3482"/>
    <w:rsid w:val="52134B9B"/>
    <w:rsid w:val="59437220"/>
    <w:rsid w:val="59C359C3"/>
    <w:rsid w:val="5FFBD58F"/>
    <w:rsid w:val="6092730F"/>
    <w:rsid w:val="61EF9BA7"/>
    <w:rsid w:val="664B5E90"/>
    <w:rsid w:val="6B001847"/>
    <w:rsid w:val="6B7715F0"/>
    <w:rsid w:val="6FB11F9B"/>
    <w:rsid w:val="73254594"/>
    <w:rsid w:val="772A1B20"/>
    <w:rsid w:val="77FD0265"/>
    <w:rsid w:val="7A62F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unhideWhenUsed="1" w:qFormat="1"/>
    <w:lsdException w:name="heading 1" w:semiHidden="1" w:uiPriority="9" w:unhideWhenUsed="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header" w:unhideWhenUsed="1" w:qFormat="1"/>
    <w:lsdException w:name="footer" w:unhideWhenUsed="1" w:qFormat="1"/>
    <w:lsdException w:name="caption" w:semiHidden="1" w:uiPriority="35" w:unhideWhenUsed="1" w:qFormat="1"/>
    <w:lsdException w:name="table of authorities" w:semiHidden="1" w:unhideWhenUsed="1" w:qFormat="1"/>
    <w:lsdException w:name="List" w:semiHidden="1" w:unhideWhenUsed="1" w:qFormat="1"/>
    <w:lsdException w:name="List Bullet" w:semiHidden="1" w:unhideWhenUsed="1" w:qFormat="1"/>
    <w:lsdException w:name="Title" w:semiHidden="1" w:uiPriority="10" w:unhideWhenUsed="1" w:qFormat="1"/>
    <w:lsdException w:name="Default Paragraph Font" w:semiHidden="1" w:uiPriority="1" w:unhideWhenUsed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Subtitle" w:semiHidden="1" w:uiPriority="11" w:unhideWhenUsed="1" w:qFormat="1"/>
    <w:lsdException w:name="Date" w:unhideWhenUsed="1" w:qFormat="1"/>
    <w:lsdException w:name="Hyperlink" w:unhideWhenUsed="1" w:qFormat="1"/>
    <w:lsdException w:name="Strong" w:semiHidden="1" w:uiPriority="22" w:unhideWhenUsed="1" w:qFormat="1"/>
    <w:lsdException w:name="Emphasis" w:uiPriority="20" w:unhideWhenUsed="1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unhideWhenUsed="1" w:qFormat="1"/>
    <w:lsdException w:name="Table Grid" w:semiHidden="1" w:uiPriority="59" w:unhideWhenUsed="1" w:qFormat="1"/>
    <w:lsdException w:name="Placeholder Text" w:semiHidden="1" w:unhideWhenUsed="1"/>
    <w:lsdException w:name="No Spacing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nhideWhenUsed/>
    <w:qFormat/>
    <w:rPr>
      <w:rFonts w:ascii="Calibri" w:hAnsi="Calibri" w:hint="eastAsia"/>
      <w:kern w:val="2"/>
      <w:sz w:val="21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/>
      <w:sz w:val="24"/>
    </w:rPr>
  </w:style>
  <w:style w:type="character" w:styleId="a8">
    <w:name w:val="Emphasis"/>
    <w:basedOn w:val="a0"/>
    <w:uiPriority w:val="20"/>
    <w:unhideWhenUsed/>
    <w:qFormat/>
    <w:rPr>
      <w:rFonts w:ascii="Times New Roman" w:hint="default"/>
      <w:color w:val="CC0000"/>
      <w:sz w:val="24"/>
    </w:rPr>
  </w:style>
  <w:style w:type="character" w:styleId="a9">
    <w:name w:val="Hyperlink"/>
    <w:basedOn w:val="a0"/>
    <w:uiPriority w:val="99"/>
    <w:unhideWhenUsed/>
    <w:qFormat/>
    <w:rPr>
      <w:rFonts w:ascii="??" w:hint="default"/>
      <w:color w:val="000000"/>
      <w:sz w:val="24"/>
    </w:rPr>
  </w:style>
  <w:style w:type="paragraph" w:styleId="aa">
    <w:name w:val="No Spacing"/>
    <w:basedOn w:val="a"/>
    <w:link w:val="Char3"/>
    <w:uiPriority w:val="1"/>
    <w:unhideWhenUsed/>
    <w:qFormat/>
    <w:rPr>
      <w:sz w:val="20"/>
      <w:lang w:val="en-CA"/>
    </w:rPr>
  </w:style>
  <w:style w:type="paragraph" w:styleId="ab">
    <w:name w:val="List Paragraph"/>
    <w:basedOn w:val="a"/>
    <w:uiPriority w:val="34"/>
    <w:unhideWhenUsed/>
    <w:qFormat/>
    <w:pPr>
      <w:spacing w:after="200" w:line="276" w:lineRule="auto"/>
      <w:ind w:left="720"/>
    </w:pPr>
    <w:rPr>
      <w:sz w:val="22"/>
      <w:lang w:val="en-CA"/>
    </w:rPr>
  </w:style>
  <w:style w:type="paragraph" w:customStyle="1" w:styleId="default">
    <w:name w:val="default"/>
    <w:basedOn w:val="a"/>
    <w:unhideWhenUsed/>
    <w:qFormat/>
    <w:pPr>
      <w:spacing w:before="100" w:beforeAutospacing="1" w:after="100" w:afterAutospacing="1" w:line="432" w:lineRule="auto"/>
      <w:ind w:right="300"/>
    </w:pPr>
    <w:rPr>
      <w:rFonts w:ascii="Verdana" w:hAnsi="Verdana"/>
      <w:color w:val="000000"/>
    </w:rPr>
  </w:style>
  <w:style w:type="character" w:customStyle="1" w:styleId="blockemailnoname2">
    <w:name w:val="blockemailnoname2"/>
    <w:unhideWhenUsed/>
    <w:qFormat/>
    <w:rPr>
      <w:rFonts w:hint="default"/>
      <w:color w:val="2A2A2A"/>
      <w:sz w:val="24"/>
    </w:rPr>
  </w:style>
  <w:style w:type="character" w:customStyle="1" w:styleId="2Char">
    <w:name w:val="标题 2 Char"/>
    <w:basedOn w:val="a0"/>
    <w:link w:val="2"/>
    <w:uiPriority w:val="9"/>
    <w:unhideWhenUsed/>
    <w:qFormat/>
    <w:locked/>
    <w:rPr>
      <w:rFonts w:ascii="Arial" w:eastAsia="黑体" w:hAnsi="Arial" w:hint="eastAsia"/>
      <w:b/>
      <w:kern w:val="2"/>
      <w:sz w:val="32"/>
    </w:rPr>
  </w:style>
  <w:style w:type="character" w:customStyle="1" w:styleId="Char2">
    <w:name w:val="页眉 Char"/>
    <w:basedOn w:val="a0"/>
    <w:link w:val="a6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1">
    <w:name w:val="页脚 Char"/>
    <w:basedOn w:val="a0"/>
    <w:link w:val="a5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">
    <w:name w:val="日期 Char"/>
    <w:basedOn w:val="a0"/>
    <w:link w:val="a3"/>
    <w:uiPriority w:val="99"/>
    <w:unhideWhenUsed/>
    <w:qFormat/>
    <w:locked/>
    <w:rPr>
      <w:rFonts w:ascii="Times New Roman" w:hint="default"/>
      <w:kern w:val="2"/>
      <w:sz w:val="22"/>
    </w:rPr>
  </w:style>
  <w:style w:type="character" w:customStyle="1" w:styleId="Char3">
    <w:name w:val="无间隔 Char"/>
    <w:link w:val="aa"/>
    <w:unhideWhenUsed/>
    <w:qFormat/>
    <w:locked/>
    <w:rPr>
      <w:rFonts w:hint="default"/>
      <w:sz w:val="24"/>
      <w:lang w:val="en-CA"/>
    </w:rPr>
  </w:style>
  <w:style w:type="character" w:customStyle="1" w:styleId="Char0">
    <w:name w:val="批注框文本 Char"/>
    <w:basedOn w:val="a0"/>
    <w:link w:val="a4"/>
    <w:uiPriority w:val="99"/>
    <w:unhideWhenUsed/>
    <w:qFormat/>
    <w:locked/>
    <w:rPr>
      <w:rFonts w:ascii="Times New Roman" w:hint="default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unhideWhenUsed="1" w:qFormat="1"/>
    <w:lsdException w:name="heading 1" w:semiHidden="1" w:uiPriority="9" w:unhideWhenUsed="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header" w:unhideWhenUsed="1" w:qFormat="1"/>
    <w:lsdException w:name="footer" w:unhideWhenUsed="1" w:qFormat="1"/>
    <w:lsdException w:name="caption" w:semiHidden="1" w:uiPriority="35" w:unhideWhenUsed="1" w:qFormat="1"/>
    <w:lsdException w:name="table of authorities" w:semiHidden="1" w:unhideWhenUsed="1" w:qFormat="1"/>
    <w:lsdException w:name="List" w:semiHidden="1" w:unhideWhenUsed="1" w:qFormat="1"/>
    <w:lsdException w:name="List Bullet" w:semiHidden="1" w:unhideWhenUsed="1" w:qFormat="1"/>
    <w:lsdException w:name="Title" w:semiHidden="1" w:uiPriority="10" w:unhideWhenUsed="1" w:qFormat="1"/>
    <w:lsdException w:name="Default Paragraph Font" w:semiHidden="1" w:uiPriority="1" w:unhideWhenUsed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Subtitle" w:semiHidden="1" w:uiPriority="11" w:unhideWhenUsed="1" w:qFormat="1"/>
    <w:lsdException w:name="Date" w:unhideWhenUsed="1" w:qFormat="1"/>
    <w:lsdException w:name="Hyperlink" w:unhideWhenUsed="1" w:qFormat="1"/>
    <w:lsdException w:name="Strong" w:semiHidden="1" w:uiPriority="22" w:unhideWhenUsed="1" w:qFormat="1"/>
    <w:lsdException w:name="Emphasis" w:uiPriority="20" w:unhideWhenUsed="1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unhideWhenUsed="1" w:qFormat="1"/>
    <w:lsdException w:name="Table Grid" w:semiHidden="1" w:uiPriority="59" w:unhideWhenUsed="1" w:qFormat="1"/>
    <w:lsdException w:name="Placeholder Text" w:semiHidden="1" w:unhideWhenUsed="1"/>
    <w:lsdException w:name="No Spacing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nhideWhenUsed/>
    <w:qFormat/>
    <w:rPr>
      <w:rFonts w:ascii="Calibri" w:hAnsi="Calibri" w:hint="eastAsia"/>
      <w:kern w:val="2"/>
      <w:sz w:val="21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/>
      <w:sz w:val="24"/>
    </w:rPr>
  </w:style>
  <w:style w:type="character" w:styleId="a8">
    <w:name w:val="Emphasis"/>
    <w:basedOn w:val="a0"/>
    <w:uiPriority w:val="20"/>
    <w:unhideWhenUsed/>
    <w:qFormat/>
    <w:rPr>
      <w:rFonts w:ascii="Times New Roman" w:hint="default"/>
      <w:color w:val="CC0000"/>
      <w:sz w:val="24"/>
    </w:rPr>
  </w:style>
  <w:style w:type="character" w:styleId="a9">
    <w:name w:val="Hyperlink"/>
    <w:basedOn w:val="a0"/>
    <w:uiPriority w:val="99"/>
    <w:unhideWhenUsed/>
    <w:qFormat/>
    <w:rPr>
      <w:rFonts w:ascii="??" w:hint="default"/>
      <w:color w:val="000000"/>
      <w:sz w:val="24"/>
    </w:rPr>
  </w:style>
  <w:style w:type="paragraph" w:styleId="aa">
    <w:name w:val="No Spacing"/>
    <w:basedOn w:val="a"/>
    <w:link w:val="Char3"/>
    <w:uiPriority w:val="1"/>
    <w:unhideWhenUsed/>
    <w:qFormat/>
    <w:rPr>
      <w:sz w:val="20"/>
      <w:lang w:val="en-CA"/>
    </w:rPr>
  </w:style>
  <w:style w:type="paragraph" w:styleId="ab">
    <w:name w:val="List Paragraph"/>
    <w:basedOn w:val="a"/>
    <w:uiPriority w:val="34"/>
    <w:unhideWhenUsed/>
    <w:qFormat/>
    <w:pPr>
      <w:spacing w:after="200" w:line="276" w:lineRule="auto"/>
      <w:ind w:left="720"/>
    </w:pPr>
    <w:rPr>
      <w:sz w:val="22"/>
      <w:lang w:val="en-CA"/>
    </w:rPr>
  </w:style>
  <w:style w:type="paragraph" w:customStyle="1" w:styleId="default">
    <w:name w:val="default"/>
    <w:basedOn w:val="a"/>
    <w:unhideWhenUsed/>
    <w:qFormat/>
    <w:pPr>
      <w:spacing w:before="100" w:beforeAutospacing="1" w:after="100" w:afterAutospacing="1" w:line="432" w:lineRule="auto"/>
      <w:ind w:right="300"/>
    </w:pPr>
    <w:rPr>
      <w:rFonts w:ascii="Verdana" w:hAnsi="Verdana"/>
      <w:color w:val="000000"/>
    </w:rPr>
  </w:style>
  <w:style w:type="character" w:customStyle="1" w:styleId="blockemailnoname2">
    <w:name w:val="blockemailnoname2"/>
    <w:unhideWhenUsed/>
    <w:qFormat/>
    <w:rPr>
      <w:rFonts w:hint="default"/>
      <w:color w:val="2A2A2A"/>
      <w:sz w:val="24"/>
    </w:rPr>
  </w:style>
  <w:style w:type="character" w:customStyle="1" w:styleId="2Char">
    <w:name w:val="标题 2 Char"/>
    <w:basedOn w:val="a0"/>
    <w:link w:val="2"/>
    <w:uiPriority w:val="9"/>
    <w:unhideWhenUsed/>
    <w:qFormat/>
    <w:locked/>
    <w:rPr>
      <w:rFonts w:ascii="Arial" w:eastAsia="黑体" w:hAnsi="Arial" w:hint="eastAsia"/>
      <w:b/>
      <w:kern w:val="2"/>
      <w:sz w:val="32"/>
    </w:rPr>
  </w:style>
  <w:style w:type="character" w:customStyle="1" w:styleId="Char2">
    <w:name w:val="页眉 Char"/>
    <w:basedOn w:val="a0"/>
    <w:link w:val="a6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1">
    <w:name w:val="页脚 Char"/>
    <w:basedOn w:val="a0"/>
    <w:link w:val="a5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">
    <w:name w:val="日期 Char"/>
    <w:basedOn w:val="a0"/>
    <w:link w:val="a3"/>
    <w:uiPriority w:val="99"/>
    <w:unhideWhenUsed/>
    <w:qFormat/>
    <w:locked/>
    <w:rPr>
      <w:rFonts w:ascii="Times New Roman" w:hint="default"/>
      <w:kern w:val="2"/>
      <w:sz w:val="22"/>
    </w:rPr>
  </w:style>
  <w:style w:type="character" w:customStyle="1" w:styleId="Char3">
    <w:name w:val="无间隔 Char"/>
    <w:link w:val="aa"/>
    <w:unhideWhenUsed/>
    <w:qFormat/>
    <w:locked/>
    <w:rPr>
      <w:rFonts w:hint="default"/>
      <w:sz w:val="24"/>
      <w:lang w:val="en-CA"/>
    </w:rPr>
  </w:style>
  <w:style w:type="character" w:customStyle="1" w:styleId="Char0">
    <w:name w:val="批注框文本 Char"/>
    <w:basedOn w:val="a0"/>
    <w:link w:val="a4"/>
    <w:uiPriority w:val="99"/>
    <w:unhideWhenUsed/>
    <w:qFormat/>
    <w:locked/>
    <w:rPr>
      <w:rFonts w:ascii="Times New Roman" w:hint="default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1"/>
    <customShpInfo spid="_x0000_s2052"/>
    <customShpInfo spid="_x0000_s2054"/>
    <customShpInfo spid="_x0000_s2056"/>
    <customShpInfo spid="_x0000_s2055"/>
    <customShpInfo spid="_x0000_s2058"/>
    <customShpInfo spid="_x0000_s2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蒋淑华</cp:lastModifiedBy>
  <cp:revision>30</cp:revision>
  <dcterms:created xsi:type="dcterms:W3CDTF">2022-06-13T09:56:00Z</dcterms:created>
  <dcterms:modified xsi:type="dcterms:W3CDTF">2022-11-08T04:04:00Z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51E2112A48D44481BB6CECF494AD72AC</vt:lpwstr>
  </property>
</Properties>
</file>