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33DCD"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 w14:paraId="188A13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2026年度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金华市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哲学社会科学规划课题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申报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汇总表</w:t>
      </w:r>
    </w:p>
    <w:tbl>
      <w:tblPr>
        <w:tblStyle w:val="7"/>
        <w:tblpPr w:leftFromText="180" w:rightFromText="180" w:vertAnchor="text" w:horzAnchor="page" w:tblpX="718" w:tblpY="650"/>
        <w:tblOverlap w:val="never"/>
        <w:tblW w:w="157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2026"/>
        <w:gridCol w:w="790"/>
        <w:gridCol w:w="724"/>
        <w:gridCol w:w="727"/>
        <w:gridCol w:w="824"/>
        <w:gridCol w:w="796"/>
        <w:gridCol w:w="753"/>
        <w:gridCol w:w="778"/>
        <w:gridCol w:w="450"/>
        <w:gridCol w:w="795"/>
        <w:gridCol w:w="495"/>
        <w:gridCol w:w="795"/>
        <w:gridCol w:w="1365"/>
        <w:gridCol w:w="1159"/>
        <w:gridCol w:w="1721"/>
        <w:gridCol w:w="967"/>
      </w:tblGrid>
      <w:tr w14:paraId="4439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587" w:type="dxa"/>
            <w:noWrap/>
            <w:vAlign w:val="center"/>
          </w:tcPr>
          <w:p w14:paraId="4D731CF0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序号</w:t>
            </w:r>
          </w:p>
        </w:tc>
        <w:tc>
          <w:tcPr>
            <w:tcW w:w="2026" w:type="dxa"/>
            <w:noWrap/>
            <w:vAlign w:val="center"/>
          </w:tcPr>
          <w:p w14:paraId="28AB046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课题名称</w:t>
            </w:r>
          </w:p>
        </w:tc>
        <w:tc>
          <w:tcPr>
            <w:tcW w:w="790" w:type="dxa"/>
            <w:noWrap w:val="0"/>
            <w:vAlign w:val="center"/>
          </w:tcPr>
          <w:p w14:paraId="755A7928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课题</w:t>
            </w:r>
          </w:p>
          <w:p w14:paraId="1706AE70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类别</w:t>
            </w:r>
          </w:p>
        </w:tc>
        <w:tc>
          <w:tcPr>
            <w:tcW w:w="724" w:type="dxa"/>
            <w:noWrap/>
            <w:vAlign w:val="center"/>
          </w:tcPr>
          <w:p w14:paraId="54DA7279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选题类别</w:t>
            </w:r>
          </w:p>
        </w:tc>
        <w:tc>
          <w:tcPr>
            <w:tcW w:w="727" w:type="dxa"/>
            <w:noWrap/>
            <w:vAlign w:val="center"/>
          </w:tcPr>
          <w:p w14:paraId="4D66C481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学科</w:t>
            </w:r>
          </w:p>
          <w:p w14:paraId="1DFAB784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分类</w:t>
            </w:r>
          </w:p>
        </w:tc>
        <w:tc>
          <w:tcPr>
            <w:tcW w:w="824" w:type="dxa"/>
            <w:noWrap/>
            <w:vAlign w:val="center"/>
          </w:tcPr>
          <w:p w14:paraId="3C8ABEE1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成果</w:t>
            </w:r>
          </w:p>
          <w:p w14:paraId="6826FD5A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形式</w:t>
            </w:r>
          </w:p>
        </w:tc>
        <w:tc>
          <w:tcPr>
            <w:tcW w:w="796" w:type="dxa"/>
            <w:noWrap/>
            <w:vAlign w:val="center"/>
          </w:tcPr>
          <w:p w14:paraId="05A18DE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预计完成时间</w:t>
            </w:r>
          </w:p>
        </w:tc>
        <w:tc>
          <w:tcPr>
            <w:tcW w:w="753" w:type="dxa"/>
            <w:noWrap/>
            <w:vAlign w:val="center"/>
          </w:tcPr>
          <w:p w14:paraId="622DF3BF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成果去向</w:t>
            </w:r>
          </w:p>
        </w:tc>
        <w:tc>
          <w:tcPr>
            <w:tcW w:w="778" w:type="dxa"/>
            <w:noWrap/>
            <w:vAlign w:val="center"/>
          </w:tcPr>
          <w:p w14:paraId="053C02E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负责人</w:t>
            </w:r>
          </w:p>
        </w:tc>
        <w:tc>
          <w:tcPr>
            <w:tcW w:w="450" w:type="dxa"/>
            <w:noWrap/>
            <w:vAlign w:val="center"/>
          </w:tcPr>
          <w:p w14:paraId="4E30540E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性别</w:t>
            </w:r>
          </w:p>
        </w:tc>
        <w:tc>
          <w:tcPr>
            <w:tcW w:w="795" w:type="dxa"/>
            <w:noWrap/>
            <w:vAlign w:val="center"/>
          </w:tcPr>
          <w:p w14:paraId="652EA003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出生</w:t>
            </w:r>
          </w:p>
          <w:p w14:paraId="77E5FECD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年月</w:t>
            </w:r>
          </w:p>
        </w:tc>
        <w:tc>
          <w:tcPr>
            <w:tcW w:w="495" w:type="dxa"/>
            <w:noWrap/>
            <w:vAlign w:val="center"/>
          </w:tcPr>
          <w:p w14:paraId="37BB0DC4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民族</w:t>
            </w:r>
          </w:p>
        </w:tc>
        <w:tc>
          <w:tcPr>
            <w:tcW w:w="795" w:type="dxa"/>
            <w:noWrap/>
            <w:vAlign w:val="center"/>
          </w:tcPr>
          <w:p w14:paraId="000AF316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政治面貌</w:t>
            </w:r>
          </w:p>
        </w:tc>
        <w:tc>
          <w:tcPr>
            <w:tcW w:w="1365" w:type="dxa"/>
            <w:noWrap/>
            <w:vAlign w:val="center"/>
          </w:tcPr>
          <w:p w14:paraId="2A84C0F9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所在单位</w:t>
            </w:r>
          </w:p>
        </w:tc>
        <w:tc>
          <w:tcPr>
            <w:tcW w:w="1159" w:type="dxa"/>
            <w:noWrap w:val="0"/>
            <w:vAlign w:val="center"/>
          </w:tcPr>
          <w:p w14:paraId="5A65BFBD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联系</w:t>
            </w:r>
          </w:p>
          <w:p w14:paraId="2D41C0B1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电话</w:t>
            </w:r>
          </w:p>
        </w:tc>
        <w:tc>
          <w:tcPr>
            <w:tcW w:w="1721" w:type="dxa"/>
            <w:noWrap w:val="0"/>
            <w:vAlign w:val="center"/>
          </w:tcPr>
          <w:p w14:paraId="3BA7BA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主要参加者</w:t>
            </w:r>
          </w:p>
          <w:p w14:paraId="4E70A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  <w:lang w:eastAsia="zh-CN"/>
              </w:rPr>
              <w:t>（姓名</w:t>
            </w: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  <w:lang w:val="en-US" w:eastAsia="zh-CN"/>
              </w:rPr>
              <w:t>/单位</w:t>
            </w: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967" w:type="dxa"/>
            <w:noWrap w:val="0"/>
            <w:vAlign w:val="center"/>
          </w:tcPr>
          <w:p w14:paraId="713EA658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 xml:space="preserve">备注    </w:t>
            </w:r>
          </w:p>
        </w:tc>
      </w:tr>
      <w:tr w14:paraId="43B24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87" w:type="dxa"/>
            <w:noWrap/>
            <w:vAlign w:val="center"/>
          </w:tcPr>
          <w:p w14:paraId="0C3A935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26" w:type="dxa"/>
            <w:noWrap w:val="0"/>
            <w:vAlign w:val="center"/>
          </w:tcPr>
          <w:p w14:paraId="56567CCC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noWrap w:val="0"/>
            <w:vAlign w:val="center"/>
          </w:tcPr>
          <w:p w14:paraId="7600A475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4" w:type="dxa"/>
            <w:noWrap/>
            <w:vAlign w:val="center"/>
          </w:tcPr>
          <w:p w14:paraId="3D81BB0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noWrap/>
            <w:vAlign w:val="center"/>
          </w:tcPr>
          <w:p w14:paraId="4982843E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noWrap/>
            <w:vAlign w:val="center"/>
          </w:tcPr>
          <w:p w14:paraId="318AA00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noWrap/>
            <w:vAlign w:val="center"/>
          </w:tcPr>
          <w:p w14:paraId="6EB12BE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noWrap/>
            <w:vAlign w:val="center"/>
          </w:tcPr>
          <w:p w14:paraId="35B7CD8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</w:tcPr>
          <w:p w14:paraId="5CB57400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450" w:type="dxa"/>
            <w:noWrap/>
            <w:vAlign w:val="center"/>
          </w:tcPr>
          <w:p w14:paraId="027A7E6B"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5" w:type="dxa"/>
            <w:noWrap/>
            <w:vAlign w:val="center"/>
          </w:tcPr>
          <w:p w14:paraId="09412AB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noWrap/>
            <w:vAlign w:val="center"/>
          </w:tcPr>
          <w:p w14:paraId="77F4DC9E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noWrap/>
            <w:vAlign w:val="center"/>
          </w:tcPr>
          <w:p w14:paraId="3E16D4C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noWrap/>
            <w:vAlign w:val="center"/>
          </w:tcPr>
          <w:p w14:paraId="3330E80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/>
            <w:vAlign w:val="center"/>
          </w:tcPr>
          <w:p w14:paraId="2750D80E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noWrap/>
            <w:vAlign w:val="center"/>
          </w:tcPr>
          <w:p w14:paraId="062475F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noWrap/>
            <w:vAlign w:val="center"/>
          </w:tcPr>
          <w:p w14:paraId="47186C6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067A7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87" w:type="dxa"/>
            <w:noWrap/>
            <w:vAlign w:val="center"/>
          </w:tcPr>
          <w:p w14:paraId="7108FB80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26" w:type="dxa"/>
            <w:noWrap w:val="0"/>
            <w:vAlign w:val="center"/>
          </w:tcPr>
          <w:p w14:paraId="1FA7D429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noWrap w:val="0"/>
            <w:vAlign w:val="center"/>
          </w:tcPr>
          <w:p w14:paraId="5B10832C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4" w:type="dxa"/>
            <w:noWrap/>
            <w:vAlign w:val="center"/>
          </w:tcPr>
          <w:p w14:paraId="54349E79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noWrap/>
            <w:vAlign w:val="center"/>
          </w:tcPr>
          <w:p w14:paraId="44E635A2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noWrap/>
            <w:vAlign w:val="center"/>
          </w:tcPr>
          <w:p w14:paraId="064B67B0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noWrap/>
            <w:vAlign w:val="center"/>
          </w:tcPr>
          <w:p w14:paraId="520077C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noWrap/>
            <w:vAlign w:val="center"/>
          </w:tcPr>
          <w:p w14:paraId="1BB0D3F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</w:tcPr>
          <w:p w14:paraId="619F5C6B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450" w:type="dxa"/>
            <w:noWrap/>
            <w:vAlign w:val="center"/>
          </w:tcPr>
          <w:p w14:paraId="3DD03409"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5" w:type="dxa"/>
            <w:noWrap/>
            <w:vAlign w:val="center"/>
          </w:tcPr>
          <w:p w14:paraId="453DB18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noWrap/>
            <w:vAlign w:val="center"/>
          </w:tcPr>
          <w:p w14:paraId="4E7237E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noWrap/>
            <w:vAlign w:val="center"/>
          </w:tcPr>
          <w:p w14:paraId="47334A6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noWrap/>
            <w:vAlign w:val="center"/>
          </w:tcPr>
          <w:p w14:paraId="51EA75C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/>
            <w:vAlign w:val="center"/>
          </w:tcPr>
          <w:p w14:paraId="4677681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noWrap/>
            <w:vAlign w:val="center"/>
          </w:tcPr>
          <w:p w14:paraId="000A943E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noWrap/>
            <w:vAlign w:val="center"/>
          </w:tcPr>
          <w:p w14:paraId="3C9DE33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06D16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87" w:type="dxa"/>
            <w:noWrap/>
            <w:vAlign w:val="center"/>
          </w:tcPr>
          <w:p w14:paraId="664E435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26" w:type="dxa"/>
            <w:noWrap/>
            <w:vAlign w:val="center"/>
          </w:tcPr>
          <w:p w14:paraId="627CF2D5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noWrap w:val="0"/>
            <w:vAlign w:val="center"/>
          </w:tcPr>
          <w:p w14:paraId="7337F478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4" w:type="dxa"/>
            <w:noWrap/>
            <w:vAlign w:val="center"/>
          </w:tcPr>
          <w:p w14:paraId="4A350AB5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noWrap/>
            <w:vAlign w:val="center"/>
          </w:tcPr>
          <w:p w14:paraId="5732C27D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noWrap/>
            <w:vAlign w:val="center"/>
          </w:tcPr>
          <w:p w14:paraId="055A989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noWrap/>
            <w:vAlign w:val="center"/>
          </w:tcPr>
          <w:p w14:paraId="33A8AF4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noWrap/>
            <w:vAlign w:val="center"/>
          </w:tcPr>
          <w:p w14:paraId="0863EB4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</w:tcPr>
          <w:p w14:paraId="0D17BA81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450" w:type="dxa"/>
            <w:noWrap/>
            <w:vAlign w:val="center"/>
          </w:tcPr>
          <w:p w14:paraId="422BA3E1"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5" w:type="dxa"/>
            <w:noWrap/>
            <w:vAlign w:val="center"/>
          </w:tcPr>
          <w:p w14:paraId="260CADD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noWrap/>
            <w:vAlign w:val="center"/>
          </w:tcPr>
          <w:p w14:paraId="305053B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noWrap/>
            <w:vAlign w:val="center"/>
          </w:tcPr>
          <w:p w14:paraId="5B40E80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noWrap/>
            <w:vAlign w:val="center"/>
          </w:tcPr>
          <w:p w14:paraId="702DCCB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/>
            <w:vAlign w:val="center"/>
          </w:tcPr>
          <w:p w14:paraId="31C8AEE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noWrap/>
            <w:vAlign w:val="center"/>
          </w:tcPr>
          <w:p w14:paraId="234A7F8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noWrap/>
            <w:vAlign w:val="center"/>
          </w:tcPr>
          <w:p w14:paraId="5C257DC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07A70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87" w:type="dxa"/>
            <w:noWrap/>
            <w:vAlign w:val="center"/>
          </w:tcPr>
          <w:p w14:paraId="5A0D605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26" w:type="dxa"/>
            <w:noWrap/>
            <w:vAlign w:val="center"/>
          </w:tcPr>
          <w:p w14:paraId="6A2B42D4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noWrap w:val="0"/>
            <w:vAlign w:val="center"/>
          </w:tcPr>
          <w:p w14:paraId="79CFF601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4" w:type="dxa"/>
            <w:noWrap/>
            <w:vAlign w:val="center"/>
          </w:tcPr>
          <w:p w14:paraId="138B6241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noWrap/>
            <w:vAlign w:val="center"/>
          </w:tcPr>
          <w:p w14:paraId="2ED94263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noWrap/>
            <w:vAlign w:val="center"/>
          </w:tcPr>
          <w:p w14:paraId="37D95FDA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noWrap/>
            <w:vAlign w:val="center"/>
          </w:tcPr>
          <w:p w14:paraId="1AE32C60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noWrap/>
            <w:vAlign w:val="center"/>
          </w:tcPr>
          <w:p w14:paraId="0F307D40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</w:tcPr>
          <w:p w14:paraId="6309D2F4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450" w:type="dxa"/>
            <w:noWrap/>
            <w:vAlign w:val="center"/>
          </w:tcPr>
          <w:p w14:paraId="1274454B"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5" w:type="dxa"/>
            <w:noWrap/>
            <w:vAlign w:val="center"/>
          </w:tcPr>
          <w:p w14:paraId="2163C35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noWrap/>
            <w:vAlign w:val="center"/>
          </w:tcPr>
          <w:p w14:paraId="0BCB8C4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noWrap/>
            <w:vAlign w:val="center"/>
          </w:tcPr>
          <w:p w14:paraId="6EE19A9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noWrap/>
            <w:vAlign w:val="center"/>
          </w:tcPr>
          <w:p w14:paraId="79667F3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/>
            <w:vAlign w:val="center"/>
          </w:tcPr>
          <w:p w14:paraId="6BAE625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noWrap/>
            <w:vAlign w:val="center"/>
          </w:tcPr>
          <w:p w14:paraId="1C297EAA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noWrap/>
            <w:vAlign w:val="center"/>
          </w:tcPr>
          <w:p w14:paraId="4F0D4EF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069C2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87" w:type="dxa"/>
            <w:noWrap/>
            <w:vAlign w:val="center"/>
          </w:tcPr>
          <w:p w14:paraId="52CF03A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26" w:type="dxa"/>
            <w:noWrap/>
            <w:vAlign w:val="center"/>
          </w:tcPr>
          <w:p w14:paraId="5BD23240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noWrap w:val="0"/>
            <w:vAlign w:val="center"/>
          </w:tcPr>
          <w:p w14:paraId="225E5F9B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4" w:type="dxa"/>
            <w:noWrap/>
            <w:vAlign w:val="center"/>
          </w:tcPr>
          <w:p w14:paraId="6995924B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noWrap/>
            <w:vAlign w:val="center"/>
          </w:tcPr>
          <w:p w14:paraId="59DED1A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noWrap/>
            <w:vAlign w:val="center"/>
          </w:tcPr>
          <w:p w14:paraId="164ABEA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noWrap/>
            <w:vAlign w:val="center"/>
          </w:tcPr>
          <w:p w14:paraId="5AF3734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noWrap/>
            <w:vAlign w:val="center"/>
          </w:tcPr>
          <w:p w14:paraId="7C887DF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</w:tcPr>
          <w:p w14:paraId="7B7E74A3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450" w:type="dxa"/>
            <w:noWrap/>
            <w:vAlign w:val="center"/>
          </w:tcPr>
          <w:p w14:paraId="2ED0EC4D"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5" w:type="dxa"/>
            <w:noWrap/>
            <w:vAlign w:val="center"/>
          </w:tcPr>
          <w:p w14:paraId="08E4F37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noWrap/>
            <w:vAlign w:val="center"/>
          </w:tcPr>
          <w:p w14:paraId="71A076E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noWrap/>
            <w:vAlign w:val="center"/>
          </w:tcPr>
          <w:p w14:paraId="5835E1F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noWrap/>
            <w:vAlign w:val="center"/>
          </w:tcPr>
          <w:p w14:paraId="52625C4C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/>
            <w:vAlign w:val="center"/>
          </w:tcPr>
          <w:p w14:paraId="3DCA0FF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noWrap/>
            <w:vAlign w:val="center"/>
          </w:tcPr>
          <w:p w14:paraId="2B3DAAE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noWrap/>
            <w:vAlign w:val="center"/>
          </w:tcPr>
          <w:p w14:paraId="7863DC0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16107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87" w:type="dxa"/>
            <w:noWrap/>
            <w:vAlign w:val="center"/>
          </w:tcPr>
          <w:p w14:paraId="0415ACB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26" w:type="dxa"/>
            <w:noWrap w:val="0"/>
            <w:vAlign w:val="center"/>
          </w:tcPr>
          <w:p w14:paraId="37F1F7B1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noWrap w:val="0"/>
            <w:vAlign w:val="center"/>
          </w:tcPr>
          <w:p w14:paraId="6DB74D20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4" w:type="dxa"/>
            <w:noWrap/>
            <w:vAlign w:val="center"/>
          </w:tcPr>
          <w:p w14:paraId="6A59D33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noWrap/>
            <w:vAlign w:val="center"/>
          </w:tcPr>
          <w:p w14:paraId="14E0214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noWrap/>
            <w:vAlign w:val="center"/>
          </w:tcPr>
          <w:p w14:paraId="221A0CA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noWrap/>
            <w:vAlign w:val="center"/>
          </w:tcPr>
          <w:p w14:paraId="3524BC9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noWrap/>
            <w:vAlign w:val="center"/>
          </w:tcPr>
          <w:p w14:paraId="7F9FE8A9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</w:tcPr>
          <w:p w14:paraId="44E14891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450" w:type="dxa"/>
            <w:noWrap/>
            <w:vAlign w:val="center"/>
          </w:tcPr>
          <w:p w14:paraId="0ACC6416"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5" w:type="dxa"/>
            <w:noWrap/>
            <w:vAlign w:val="center"/>
          </w:tcPr>
          <w:p w14:paraId="030F3F29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noWrap/>
            <w:vAlign w:val="center"/>
          </w:tcPr>
          <w:p w14:paraId="6162320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noWrap/>
            <w:vAlign w:val="center"/>
          </w:tcPr>
          <w:p w14:paraId="738D9FF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noWrap/>
            <w:vAlign w:val="center"/>
          </w:tcPr>
          <w:p w14:paraId="4A42E33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/>
            <w:vAlign w:val="center"/>
          </w:tcPr>
          <w:p w14:paraId="30E6145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noWrap/>
            <w:vAlign w:val="center"/>
          </w:tcPr>
          <w:p w14:paraId="7E5D6BE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noWrap/>
            <w:vAlign w:val="center"/>
          </w:tcPr>
          <w:p w14:paraId="5E45ACD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6A863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87" w:type="dxa"/>
            <w:noWrap/>
            <w:vAlign w:val="center"/>
          </w:tcPr>
          <w:p w14:paraId="7FB3C59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26" w:type="dxa"/>
            <w:noWrap w:val="0"/>
            <w:vAlign w:val="center"/>
          </w:tcPr>
          <w:p w14:paraId="6DBE12F2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noWrap w:val="0"/>
            <w:vAlign w:val="center"/>
          </w:tcPr>
          <w:p w14:paraId="07105118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4" w:type="dxa"/>
            <w:noWrap/>
            <w:vAlign w:val="center"/>
          </w:tcPr>
          <w:p w14:paraId="10BD9B91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noWrap/>
            <w:vAlign w:val="center"/>
          </w:tcPr>
          <w:p w14:paraId="1B2E8EDF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noWrap/>
            <w:vAlign w:val="center"/>
          </w:tcPr>
          <w:p w14:paraId="71E14C09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noWrap/>
            <w:vAlign w:val="center"/>
          </w:tcPr>
          <w:p w14:paraId="641562B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noWrap/>
            <w:vAlign w:val="center"/>
          </w:tcPr>
          <w:p w14:paraId="0590608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</w:tcPr>
          <w:p w14:paraId="1BB0B0DD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450" w:type="dxa"/>
            <w:noWrap/>
            <w:vAlign w:val="center"/>
          </w:tcPr>
          <w:p w14:paraId="30C2B107"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5" w:type="dxa"/>
            <w:noWrap/>
            <w:vAlign w:val="center"/>
          </w:tcPr>
          <w:p w14:paraId="52A552B6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noWrap/>
            <w:vAlign w:val="center"/>
          </w:tcPr>
          <w:p w14:paraId="63CDE04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noWrap/>
            <w:vAlign w:val="center"/>
          </w:tcPr>
          <w:p w14:paraId="4FE86B3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noWrap/>
            <w:vAlign w:val="center"/>
          </w:tcPr>
          <w:p w14:paraId="529137B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/>
            <w:vAlign w:val="center"/>
          </w:tcPr>
          <w:p w14:paraId="3C69F92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noWrap/>
            <w:vAlign w:val="center"/>
          </w:tcPr>
          <w:p w14:paraId="08D2E7DE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noWrap/>
            <w:vAlign w:val="center"/>
          </w:tcPr>
          <w:p w14:paraId="54E388A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  <w:tr w14:paraId="14CFE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7" w:type="dxa"/>
            <w:noWrap/>
            <w:vAlign w:val="center"/>
          </w:tcPr>
          <w:p w14:paraId="43AC95D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26" w:type="dxa"/>
            <w:noWrap/>
            <w:vAlign w:val="center"/>
          </w:tcPr>
          <w:p w14:paraId="1263A210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noWrap w:val="0"/>
            <w:vAlign w:val="center"/>
          </w:tcPr>
          <w:p w14:paraId="44F404FD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4" w:type="dxa"/>
            <w:noWrap/>
            <w:vAlign w:val="center"/>
          </w:tcPr>
          <w:p w14:paraId="5BA89AA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noWrap/>
            <w:vAlign w:val="center"/>
          </w:tcPr>
          <w:p w14:paraId="52CE1C52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noWrap/>
            <w:vAlign w:val="center"/>
          </w:tcPr>
          <w:p w14:paraId="7082F62E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noWrap/>
            <w:vAlign w:val="center"/>
          </w:tcPr>
          <w:p w14:paraId="4B6A0D4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noWrap/>
            <w:vAlign w:val="center"/>
          </w:tcPr>
          <w:p w14:paraId="6F85913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</w:tcPr>
          <w:p w14:paraId="3305D3EC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450" w:type="dxa"/>
            <w:noWrap/>
            <w:vAlign w:val="center"/>
          </w:tcPr>
          <w:p w14:paraId="4C377BC6"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795" w:type="dxa"/>
            <w:noWrap/>
            <w:vAlign w:val="center"/>
          </w:tcPr>
          <w:p w14:paraId="6614995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noWrap/>
            <w:vAlign w:val="center"/>
          </w:tcPr>
          <w:p w14:paraId="4EC29AB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noWrap/>
            <w:vAlign w:val="center"/>
          </w:tcPr>
          <w:p w14:paraId="02810DEE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noWrap/>
            <w:vAlign w:val="center"/>
          </w:tcPr>
          <w:p w14:paraId="77693741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/>
            <w:vAlign w:val="center"/>
          </w:tcPr>
          <w:p w14:paraId="3F05CB34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noWrap/>
            <w:vAlign w:val="center"/>
          </w:tcPr>
          <w:p w14:paraId="48624EA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noWrap/>
            <w:vAlign w:val="center"/>
          </w:tcPr>
          <w:p w14:paraId="79BE13A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</w:tr>
    </w:tbl>
    <w:p w14:paraId="72AA012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ascii="Times New Roman" w:hAnsi="Times New Roman" w:eastAsia="仿宋_GB2312" w:cs="Times New Roman"/>
        </w:rPr>
      </w:pPr>
    </w:p>
    <w:p w14:paraId="2AB3C302">
      <w:pPr>
        <w:widowControl/>
        <w:outlineLvl w:val="0"/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>填报单位：</w:t>
      </w:r>
      <w:r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  <w:t xml:space="preserve">                             填报人：                           联系电话：</w:t>
      </w:r>
    </w:p>
    <w:p w14:paraId="302D6195"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10"/>
          <w:szCs w:val="10"/>
          <w:lang w:val="en-US" w:eastAsia="zh-CN"/>
        </w:rPr>
        <w:sectPr>
          <w:pgSz w:w="16838" w:h="11906" w:orient="landscape"/>
          <w:pgMar w:top="1587" w:right="1587" w:bottom="1587" w:left="1587" w:header="851" w:footer="992" w:gutter="0"/>
          <w:cols w:space="720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10"/>
          <w:szCs w:val="10"/>
          <w:lang w:val="en-US" w:eastAsia="zh-CN"/>
        </w:rPr>
        <w:t xml:space="preserve">              </w:t>
      </w:r>
    </w:p>
    <w:p w14:paraId="27389AF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61ED9C-8AD3-4704-A3D0-5900D95C668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1F2BE78-1D2F-43A0-AB18-7E4EB129BF9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iberation Sans">
    <w:altName w:val="Noto Serif SC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0273C9E-C57E-4F38-AB41-22C03C9736C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C85B3642-36AE-4832-A914-249400A63A4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C2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styleId="3">
    <w:name w:val="Body Text"/>
    <w:basedOn w:val="1"/>
    <w:next w:val="4"/>
    <w:qFormat/>
    <w:uiPriority w:val="0"/>
    <w:pPr>
      <w:spacing w:before="0" w:after="140" w:line="276" w:lineRule="auto"/>
    </w:pPr>
  </w:style>
  <w:style w:type="paragraph" w:styleId="4">
    <w:name w:val="Body Text First Indent"/>
    <w:basedOn w:val="3"/>
    <w:next w:val="3"/>
    <w:unhideWhenUsed/>
    <w:qFormat/>
    <w:uiPriority w:val="99"/>
    <w:pPr>
      <w:ind w:firstLine="420" w:firstLineChars="10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2026-01-16T08:49:09Z</dcterms:created>
  <dc:creator>admin</dc:creator>
  <cp:lastModifiedBy>陶微</cp:lastModifiedBy>
  <dcterms:modified xsi:type="dcterms:W3CDTF">2026-01-16T08:49:33Z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665AB6D1A7624A9AA6E0ADE6FB710414_12</vt:lpwstr>
  </property>
</Properties>
</file>